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264B4B" w:rsidRDefault="00F56989" w:rsidP="00F56989">
      <w:pPr>
        <w:spacing w:after="0"/>
        <w:jc w:val="center"/>
        <w:rPr>
          <w:rFonts w:ascii="Segoe UI Historic" w:hAnsi="Segoe UI Historic" w:cs="Segoe UI Historic"/>
          <w:b/>
          <w:bCs/>
          <w:sz w:val="24"/>
          <w:szCs w:val="24"/>
        </w:rPr>
      </w:pPr>
      <w:r w:rsidRPr="00264B4B">
        <w:rPr>
          <w:rFonts w:ascii="Segoe UI Historic" w:hAnsi="Segoe UI Historic" w:cs="Segoe UI Historic"/>
          <w:b/>
          <w:bCs/>
          <w:sz w:val="24"/>
          <w:szCs w:val="24"/>
        </w:rPr>
        <w:t>COLLECT, READINGS AND REFLECTION</w:t>
      </w:r>
    </w:p>
    <w:p w14:paraId="44282BD1" w14:textId="29DAC522" w:rsidR="00F56989" w:rsidRPr="00264B4B" w:rsidRDefault="00757066" w:rsidP="00603C45">
      <w:pPr>
        <w:spacing w:after="0"/>
        <w:jc w:val="center"/>
        <w:rPr>
          <w:rFonts w:ascii="Segoe UI Historic" w:hAnsi="Segoe UI Historic" w:cs="Segoe UI Historic"/>
          <w:b/>
          <w:bCs/>
          <w:sz w:val="24"/>
          <w:szCs w:val="24"/>
        </w:rPr>
      </w:pPr>
      <w:r w:rsidRPr="00264B4B">
        <w:rPr>
          <w:rFonts w:ascii="Segoe UI Historic" w:hAnsi="Segoe UI Historic" w:cs="Segoe UI Historic"/>
          <w:b/>
          <w:bCs/>
          <w:sz w:val="24"/>
          <w:szCs w:val="24"/>
        </w:rPr>
        <w:t xml:space="preserve">SUNDAY </w:t>
      </w:r>
      <w:r w:rsidR="00264B4B" w:rsidRPr="00264B4B">
        <w:rPr>
          <w:rFonts w:ascii="Segoe UI Historic" w:hAnsi="Segoe UI Historic" w:cs="Segoe UI Historic"/>
          <w:b/>
          <w:bCs/>
          <w:sz w:val="24"/>
          <w:szCs w:val="24"/>
        </w:rPr>
        <w:t>16</w:t>
      </w:r>
      <w:r w:rsidR="00E75E63" w:rsidRPr="00264B4B">
        <w:rPr>
          <w:rFonts w:ascii="Segoe UI Historic" w:hAnsi="Segoe UI Historic" w:cs="Segoe UI Historic"/>
          <w:b/>
          <w:bCs/>
          <w:sz w:val="24"/>
          <w:szCs w:val="24"/>
        </w:rPr>
        <w:t xml:space="preserve"> JUNE</w:t>
      </w:r>
      <w:r w:rsidRPr="00264B4B">
        <w:rPr>
          <w:rFonts w:ascii="Segoe UI Historic" w:hAnsi="Segoe UI Historic" w:cs="Segoe UI Historic"/>
          <w:b/>
          <w:bCs/>
          <w:sz w:val="24"/>
          <w:szCs w:val="24"/>
        </w:rPr>
        <w:t xml:space="preserve"> 2024</w:t>
      </w:r>
      <w:r w:rsidR="00264B4B" w:rsidRPr="00264B4B">
        <w:rPr>
          <w:rFonts w:ascii="Segoe UI Historic" w:hAnsi="Segoe UI Historic" w:cs="Segoe UI Historic"/>
          <w:b/>
          <w:bCs/>
          <w:sz w:val="24"/>
          <w:szCs w:val="24"/>
        </w:rPr>
        <w:t xml:space="preserve"> </w:t>
      </w:r>
      <w:r w:rsidRPr="00264B4B">
        <w:rPr>
          <w:rFonts w:ascii="Segoe UI Historic" w:hAnsi="Segoe UI Historic" w:cs="Segoe UI Historic"/>
          <w:b/>
          <w:bCs/>
          <w:sz w:val="24"/>
          <w:szCs w:val="24"/>
        </w:rPr>
        <w:t xml:space="preserve">- </w:t>
      </w:r>
      <w:r w:rsidR="00E75E63" w:rsidRPr="00264B4B">
        <w:rPr>
          <w:rFonts w:ascii="Segoe UI Historic" w:hAnsi="Segoe UI Historic" w:cs="Segoe UI Historic"/>
          <w:b/>
          <w:bCs/>
          <w:sz w:val="24"/>
          <w:szCs w:val="24"/>
        </w:rPr>
        <w:t xml:space="preserve">TRINITY </w:t>
      </w:r>
      <w:r w:rsidR="00264B4B" w:rsidRPr="00264B4B">
        <w:rPr>
          <w:rFonts w:ascii="Segoe UI Historic" w:hAnsi="Segoe UI Historic" w:cs="Segoe UI Historic"/>
          <w:b/>
          <w:bCs/>
          <w:sz w:val="24"/>
          <w:szCs w:val="24"/>
        </w:rPr>
        <w:t>3</w:t>
      </w:r>
    </w:p>
    <w:p w14:paraId="1EBA3381" w14:textId="77777777" w:rsidR="00264B4B" w:rsidRDefault="00264B4B" w:rsidP="00F56989">
      <w:pPr>
        <w:spacing w:after="0" w:line="240" w:lineRule="auto"/>
        <w:jc w:val="center"/>
        <w:rPr>
          <w:rFonts w:ascii="Segoe UI Historic" w:hAnsi="Segoe UI Historic" w:cs="Segoe UI Historic"/>
          <w:b/>
          <w:bCs/>
          <w:color w:val="C00000"/>
          <w:sz w:val="24"/>
          <w:szCs w:val="24"/>
        </w:rPr>
      </w:pPr>
    </w:p>
    <w:p w14:paraId="5F51020E" w14:textId="4913FC13" w:rsidR="00F56989" w:rsidRPr="00264B4B" w:rsidRDefault="00F56989" w:rsidP="00F56989">
      <w:pPr>
        <w:spacing w:after="0" w:line="240" w:lineRule="auto"/>
        <w:jc w:val="center"/>
        <w:rPr>
          <w:rFonts w:ascii="Segoe UI Historic" w:hAnsi="Segoe UI Historic" w:cs="Segoe UI Historic"/>
          <w:b/>
          <w:bCs/>
          <w:color w:val="C00000"/>
          <w:sz w:val="24"/>
          <w:szCs w:val="24"/>
        </w:rPr>
      </w:pPr>
      <w:r w:rsidRPr="00264B4B">
        <w:rPr>
          <w:rFonts w:ascii="Segoe UI Historic" w:hAnsi="Segoe UI Historic" w:cs="Segoe UI Historic"/>
          <w:b/>
          <w:bCs/>
          <w:color w:val="C00000"/>
          <w:sz w:val="24"/>
          <w:szCs w:val="24"/>
        </w:rPr>
        <w:t>COLLECT</w:t>
      </w:r>
    </w:p>
    <w:p w14:paraId="5EE20A74" w14:textId="77777777" w:rsidR="00264B4B" w:rsidRDefault="00264B4B"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p>
    <w:p w14:paraId="782C9484" w14:textId="6856A418" w:rsidR="007D4EC5" w:rsidRPr="00264B4B" w:rsidRDefault="00264B4B" w:rsidP="007F23D2">
      <w:pPr>
        <w:pStyle w:val="ve1"/>
        <w:shd w:val="clear" w:color="auto" w:fill="FFFFFF"/>
        <w:spacing w:before="0" w:beforeAutospacing="0" w:after="0" w:afterAutospacing="0"/>
        <w:ind w:left="240" w:hanging="240"/>
        <w:jc w:val="center"/>
        <w:rPr>
          <w:rFonts w:ascii="Segoe UI Historic" w:hAnsi="Segoe UI Historic" w:cs="Segoe UI Historic"/>
          <w:color w:val="000000"/>
          <w:spacing w:val="3"/>
        </w:rPr>
      </w:pPr>
      <w:r w:rsidRPr="00264B4B">
        <w:rPr>
          <w:rFonts w:ascii="Segoe UI Historic" w:hAnsi="Segoe UI Historic" w:cs="Segoe UI Historic"/>
          <w:color w:val="000000"/>
          <w:spacing w:val="3"/>
        </w:rPr>
        <w:t>Almighty God,</w:t>
      </w:r>
      <w:r w:rsidRPr="00264B4B">
        <w:rPr>
          <w:rFonts w:ascii="Segoe UI Historic" w:hAnsi="Segoe UI Historic" w:cs="Segoe UI Historic"/>
          <w:color w:val="000000"/>
          <w:spacing w:val="3"/>
        </w:rPr>
        <w:br/>
        <w:t>you have broken the tyranny of sin</w:t>
      </w:r>
      <w:r w:rsidRPr="00264B4B">
        <w:rPr>
          <w:rFonts w:ascii="Segoe UI Historic" w:hAnsi="Segoe UI Historic" w:cs="Segoe UI Historic"/>
          <w:color w:val="000000"/>
          <w:spacing w:val="3"/>
        </w:rPr>
        <w:br/>
        <w:t>and have sent the Spirit of your Son into our hearts</w:t>
      </w:r>
      <w:r w:rsidRPr="00264B4B">
        <w:rPr>
          <w:rFonts w:ascii="Segoe UI Historic" w:hAnsi="Segoe UI Historic" w:cs="Segoe UI Historic"/>
          <w:color w:val="000000"/>
          <w:spacing w:val="3"/>
        </w:rPr>
        <w:br/>
        <w:t>   whereby we call you Father:</w:t>
      </w:r>
      <w:r w:rsidRPr="00264B4B">
        <w:rPr>
          <w:rFonts w:ascii="Segoe UI Historic" w:hAnsi="Segoe UI Historic" w:cs="Segoe UI Historic"/>
          <w:color w:val="000000"/>
          <w:spacing w:val="3"/>
        </w:rPr>
        <w:br/>
        <w:t>give us grace to dedicate our freedom to your service,</w:t>
      </w:r>
      <w:r w:rsidRPr="00264B4B">
        <w:rPr>
          <w:rFonts w:ascii="Segoe UI Historic" w:hAnsi="Segoe UI Historic" w:cs="Segoe UI Historic"/>
          <w:color w:val="000000"/>
          <w:spacing w:val="3"/>
        </w:rPr>
        <w:br/>
        <w:t>that we and all creation may be brought</w:t>
      </w:r>
      <w:r w:rsidRPr="00264B4B">
        <w:rPr>
          <w:rFonts w:ascii="Segoe UI Historic" w:hAnsi="Segoe UI Historic" w:cs="Segoe UI Historic"/>
          <w:color w:val="000000"/>
          <w:spacing w:val="3"/>
        </w:rPr>
        <w:br/>
        <w:t>   to the glorious liberty of the children of God;</w:t>
      </w:r>
      <w:r w:rsidRPr="00264B4B">
        <w:rPr>
          <w:rFonts w:ascii="Segoe UI Historic" w:hAnsi="Segoe UI Historic" w:cs="Segoe UI Historic"/>
          <w:color w:val="000000"/>
          <w:spacing w:val="3"/>
        </w:rPr>
        <w:br/>
        <w:t>through Jesus Christ your Son our Lord,</w:t>
      </w:r>
      <w:r w:rsidRPr="00264B4B">
        <w:rPr>
          <w:rFonts w:ascii="Segoe UI Historic" w:hAnsi="Segoe UI Historic" w:cs="Segoe UI Historic"/>
          <w:color w:val="000000"/>
          <w:spacing w:val="3"/>
        </w:rPr>
        <w:br/>
        <w:t>who is alive and reigns with you,</w:t>
      </w:r>
      <w:r w:rsidRPr="00264B4B">
        <w:rPr>
          <w:rFonts w:ascii="Segoe UI Historic" w:hAnsi="Segoe UI Historic" w:cs="Segoe UI Historic"/>
          <w:color w:val="000000"/>
          <w:spacing w:val="3"/>
        </w:rPr>
        <w:br/>
        <w:t>in the unity of the Holy Spirit,</w:t>
      </w:r>
      <w:r w:rsidRPr="00264B4B">
        <w:rPr>
          <w:rFonts w:ascii="Segoe UI Historic" w:hAnsi="Segoe UI Historic" w:cs="Segoe UI Historic"/>
          <w:color w:val="000000"/>
          <w:spacing w:val="3"/>
        </w:rPr>
        <w:br/>
        <w:t>one God, now and for ever.</w:t>
      </w:r>
    </w:p>
    <w:p w14:paraId="4A21C877" w14:textId="77777777" w:rsidR="00264B4B" w:rsidRDefault="00264B4B" w:rsidP="009B1028">
      <w:pPr>
        <w:pStyle w:val="ve1"/>
        <w:shd w:val="clear" w:color="auto" w:fill="FFFFFF"/>
        <w:spacing w:before="0" w:beforeAutospacing="0" w:after="0" w:afterAutospacing="0"/>
        <w:ind w:left="240" w:hanging="240"/>
        <w:rPr>
          <w:rFonts w:ascii="Segoe UI Historic" w:hAnsi="Segoe UI Historic" w:cs="Segoe UI Historic"/>
          <w:b/>
        </w:rPr>
      </w:pPr>
    </w:p>
    <w:p w14:paraId="444B880F" w14:textId="20B7E6E6" w:rsidR="00E935A7" w:rsidRPr="00264B4B" w:rsidRDefault="006764C7" w:rsidP="009B1028">
      <w:pPr>
        <w:pStyle w:val="ve1"/>
        <w:shd w:val="clear" w:color="auto" w:fill="FFFFFF"/>
        <w:spacing w:before="0" w:beforeAutospacing="0" w:after="0" w:afterAutospacing="0"/>
        <w:ind w:left="240" w:hanging="240"/>
        <w:rPr>
          <w:rFonts w:ascii="Segoe UI Historic" w:hAnsi="Segoe UI Historic" w:cs="Segoe UI Historic"/>
          <w:b/>
        </w:rPr>
      </w:pPr>
      <w:r w:rsidRPr="00264B4B">
        <w:rPr>
          <w:rFonts w:ascii="Segoe UI Historic" w:hAnsi="Segoe UI Historic" w:cs="Segoe UI Historic"/>
          <w:b/>
        </w:rPr>
        <w:t xml:space="preserve">Psalm </w:t>
      </w:r>
      <w:r w:rsidR="00264B4B" w:rsidRPr="00264B4B">
        <w:rPr>
          <w:rFonts w:ascii="Segoe UI Historic" w:hAnsi="Segoe UI Historic" w:cs="Segoe UI Historic"/>
          <w:b/>
        </w:rPr>
        <w:t>92.1-4,12-15</w:t>
      </w:r>
    </w:p>
    <w:p w14:paraId="2EF2AD9C" w14:textId="77777777" w:rsidR="00264B4B" w:rsidRDefault="00264B4B" w:rsidP="00264B4B">
      <w:pPr>
        <w:pStyle w:val="NoSpacing"/>
      </w:pPr>
    </w:p>
    <w:p w14:paraId="502FF823" w14:textId="13D008EA"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1  It</w:t>
      </w:r>
      <w:proofErr w:type="gramEnd"/>
      <w:r w:rsidRPr="00264B4B">
        <w:rPr>
          <w:rFonts w:ascii="Segoe UI Historic" w:hAnsi="Segoe UI Historic" w:cs="Segoe UI Historic"/>
          <w:sz w:val="24"/>
          <w:szCs w:val="24"/>
        </w:rPr>
        <w:t xml:space="preserve"> is a good thing to give thanks to the Lord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and to sing praises to your name, O Most High;</w:t>
      </w:r>
    </w:p>
    <w:p w14:paraId="42A8F784" w14:textId="77777777" w:rsidR="00264B4B" w:rsidRPr="00264B4B" w:rsidRDefault="00264B4B" w:rsidP="00264B4B">
      <w:pPr>
        <w:pStyle w:val="NoSpacing"/>
        <w:rPr>
          <w:rFonts w:ascii="Segoe UI Historic" w:hAnsi="Segoe UI Historic" w:cs="Segoe UI Historic"/>
          <w:sz w:val="24"/>
          <w:szCs w:val="24"/>
        </w:rPr>
      </w:pPr>
      <w:r w:rsidRPr="00264B4B">
        <w:rPr>
          <w:rFonts w:ascii="Segoe UI Historic" w:hAnsi="Segoe UI Historic" w:cs="Segoe UI Historic"/>
          <w:sz w:val="24"/>
          <w:szCs w:val="24"/>
        </w:rPr>
        <w:br/>
      </w:r>
      <w:proofErr w:type="gramStart"/>
      <w:r w:rsidRPr="00264B4B">
        <w:rPr>
          <w:rFonts w:ascii="Segoe UI Historic" w:hAnsi="Segoe UI Historic" w:cs="Segoe UI Historic"/>
          <w:sz w:val="24"/>
          <w:szCs w:val="24"/>
        </w:rPr>
        <w:t>2  To</w:t>
      </w:r>
      <w:proofErr w:type="gramEnd"/>
      <w:r w:rsidRPr="00264B4B">
        <w:rPr>
          <w:rFonts w:ascii="Segoe UI Historic" w:hAnsi="Segoe UI Historic" w:cs="Segoe UI Historic"/>
          <w:sz w:val="24"/>
          <w:szCs w:val="24"/>
        </w:rPr>
        <w:t xml:space="preserve"> tell of your love early in the morning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and of your faithfulness in the night-time,</w:t>
      </w:r>
      <w:r w:rsidRPr="00264B4B">
        <w:rPr>
          <w:rFonts w:ascii="Segoe UI Historic" w:hAnsi="Segoe UI Historic" w:cs="Segoe UI Historic"/>
          <w:sz w:val="24"/>
          <w:szCs w:val="24"/>
        </w:rPr>
        <w:br/>
      </w:r>
    </w:p>
    <w:p w14:paraId="1F565741" w14:textId="77777777"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3  Upon</w:t>
      </w:r>
      <w:proofErr w:type="gramEnd"/>
      <w:r w:rsidRPr="00264B4B">
        <w:rPr>
          <w:rFonts w:ascii="Segoe UI Historic" w:hAnsi="Segoe UI Historic" w:cs="Segoe UI Historic"/>
          <w:sz w:val="24"/>
          <w:szCs w:val="24"/>
        </w:rPr>
        <w:t xml:space="preserve"> the ten-stringed instrument, upon the harp,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and to the melody of the lyre.</w:t>
      </w:r>
      <w:r w:rsidRPr="00264B4B">
        <w:rPr>
          <w:rFonts w:ascii="Segoe UI Historic" w:hAnsi="Segoe UI Historic" w:cs="Segoe UI Historic"/>
          <w:sz w:val="24"/>
          <w:szCs w:val="24"/>
        </w:rPr>
        <w:br/>
      </w:r>
    </w:p>
    <w:p w14:paraId="096CFB3F" w14:textId="77777777"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4  For</w:t>
      </w:r>
      <w:proofErr w:type="gramEnd"/>
      <w:r w:rsidRPr="00264B4B">
        <w:rPr>
          <w:rFonts w:ascii="Segoe UI Historic" w:hAnsi="Segoe UI Historic" w:cs="Segoe UI Historic"/>
          <w:sz w:val="24"/>
          <w:szCs w:val="24"/>
        </w:rPr>
        <w:t xml:space="preserve"> you, Lord, have made me glad by your acts,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and I sing aloud at the works of your hands.</w:t>
      </w:r>
      <w:r w:rsidRPr="00264B4B">
        <w:rPr>
          <w:rFonts w:ascii="Segoe UI Historic" w:hAnsi="Segoe UI Historic" w:cs="Segoe UI Historic"/>
          <w:sz w:val="24"/>
          <w:szCs w:val="24"/>
        </w:rPr>
        <w:br/>
      </w:r>
    </w:p>
    <w:p w14:paraId="5C72078D" w14:textId="77777777"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12  The</w:t>
      </w:r>
      <w:proofErr w:type="gramEnd"/>
      <w:r w:rsidRPr="00264B4B">
        <w:rPr>
          <w:rFonts w:ascii="Segoe UI Historic" w:hAnsi="Segoe UI Historic" w:cs="Segoe UI Historic"/>
          <w:sz w:val="24"/>
          <w:szCs w:val="24"/>
        </w:rPr>
        <w:t xml:space="preserve"> righteous shall flourish like a palm tree,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and shall spread abroad like a cedar of Lebanon.</w:t>
      </w:r>
      <w:r w:rsidRPr="00264B4B">
        <w:rPr>
          <w:rFonts w:ascii="Segoe UI Historic" w:hAnsi="Segoe UI Historic" w:cs="Segoe UI Historic"/>
          <w:sz w:val="24"/>
          <w:szCs w:val="24"/>
        </w:rPr>
        <w:br/>
      </w:r>
    </w:p>
    <w:p w14:paraId="00B7B5D7" w14:textId="77777777"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13  Such</w:t>
      </w:r>
      <w:proofErr w:type="gramEnd"/>
      <w:r w:rsidRPr="00264B4B">
        <w:rPr>
          <w:rFonts w:ascii="Segoe UI Historic" w:hAnsi="Segoe UI Historic" w:cs="Segoe UI Historic"/>
          <w:sz w:val="24"/>
          <w:szCs w:val="24"/>
        </w:rPr>
        <w:t xml:space="preserve"> as are planted in the house of the Lord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shall flourish in the courts of our God.</w:t>
      </w:r>
      <w:r w:rsidRPr="00264B4B">
        <w:rPr>
          <w:rFonts w:ascii="Segoe UI Historic" w:hAnsi="Segoe UI Historic" w:cs="Segoe UI Historic"/>
          <w:sz w:val="24"/>
          <w:szCs w:val="24"/>
        </w:rPr>
        <w:br/>
      </w:r>
    </w:p>
    <w:p w14:paraId="61264272" w14:textId="77777777" w:rsidR="00264B4B"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14  They</w:t>
      </w:r>
      <w:proofErr w:type="gramEnd"/>
      <w:r w:rsidRPr="00264B4B">
        <w:rPr>
          <w:rFonts w:ascii="Segoe UI Historic" w:hAnsi="Segoe UI Historic" w:cs="Segoe UI Historic"/>
          <w:sz w:val="24"/>
          <w:szCs w:val="24"/>
        </w:rPr>
        <w:t xml:space="preserve"> shall still bear fruit in old age;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they shall be vigorous and in full leaf;</w:t>
      </w:r>
      <w:r w:rsidRPr="00264B4B">
        <w:rPr>
          <w:rFonts w:ascii="Segoe UI Historic" w:hAnsi="Segoe UI Historic" w:cs="Segoe UI Historic"/>
          <w:sz w:val="24"/>
          <w:szCs w:val="24"/>
        </w:rPr>
        <w:br/>
      </w:r>
    </w:p>
    <w:p w14:paraId="26B6C10C" w14:textId="22C7AC35" w:rsidR="00E75E63" w:rsidRPr="00264B4B" w:rsidRDefault="00264B4B" w:rsidP="00264B4B">
      <w:pPr>
        <w:pStyle w:val="NoSpacing"/>
        <w:rPr>
          <w:rFonts w:ascii="Segoe UI Historic" w:hAnsi="Segoe UI Historic" w:cs="Segoe UI Historic"/>
          <w:sz w:val="24"/>
          <w:szCs w:val="24"/>
        </w:rPr>
      </w:pPr>
      <w:proofErr w:type="gramStart"/>
      <w:r w:rsidRPr="00264B4B">
        <w:rPr>
          <w:rFonts w:ascii="Segoe UI Historic" w:hAnsi="Segoe UI Historic" w:cs="Segoe UI Historic"/>
          <w:sz w:val="24"/>
          <w:szCs w:val="24"/>
        </w:rPr>
        <w:t>15  That</w:t>
      </w:r>
      <w:proofErr w:type="gramEnd"/>
      <w:r w:rsidRPr="00264B4B">
        <w:rPr>
          <w:rFonts w:ascii="Segoe UI Historic" w:hAnsi="Segoe UI Historic" w:cs="Segoe UI Historic"/>
          <w:sz w:val="24"/>
          <w:szCs w:val="24"/>
        </w:rPr>
        <w:t xml:space="preserve"> they may show that the Lord is true; </w:t>
      </w:r>
      <w:r w:rsidRPr="00264B4B">
        <w:rPr>
          <w:rFonts w:ascii="Segoe UI Symbol" w:hAnsi="Segoe UI Symbol" w:cs="Segoe UI Symbol"/>
          <w:sz w:val="24"/>
          <w:szCs w:val="24"/>
        </w:rPr>
        <w:t>♦</w:t>
      </w:r>
      <w:r w:rsidRPr="00264B4B">
        <w:rPr>
          <w:rFonts w:ascii="Segoe UI Historic" w:hAnsi="Segoe UI Historic" w:cs="Segoe UI Historic"/>
          <w:sz w:val="24"/>
          <w:szCs w:val="24"/>
        </w:rPr>
        <w:t>︎</w:t>
      </w:r>
      <w:r w:rsidRPr="00264B4B">
        <w:rPr>
          <w:rFonts w:ascii="Segoe UI Historic" w:hAnsi="Segoe UI Historic" w:cs="Segoe UI Historic"/>
          <w:sz w:val="24"/>
          <w:szCs w:val="24"/>
        </w:rPr>
        <w:br/>
        <w:t>   </w:t>
      </w:r>
      <w:r w:rsidRPr="00264B4B">
        <w:rPr>
          <w:rFonts w:ascii="Segoe UI Historic" w:hAnsi="Segoe UI Historic" w:cs="Segoe UI Historic"/>
          <w:sz w:val="24"/>
          <w:szCs w:val="24"/>
        </w:rPr>
        <w:tab/>
        <w:t>he is my rock, and there is no unrighteousness in him.</w:t>
      </w:r>
    </w:p>
    <w:p w14:paraId="265A3652" w14:textId="0D145EF1" w:rsidR="00E75E63" w:rsidRPr="00264B4B" w:rsidRDefault="00E75E63">
      <w:pPr>
        <w:rPr>
          <w:rFonts w:ascii="Segoe UI Historic" w:eastAsiaTheme="majorEastAsia" w:hAnsi="Segoe UI Historic" w:cs="Segoe UI Historic"/>
          <w:color w:val="880000"/>
          <w:sz w:val="24"/>
          <w:szCs w:val="24"/>
        </w:rPr>
      </w:pPr>
    </w:p>
    <w:p w14:paraId="339DB350" w14:textId="58034EC5" w:rsidR="00E75E63" w:rsidRPr="00264B4B" w:rsidRDefault="00264B4B" w:rsidP="00E75E63">
      <w:pPr>
        <w:pStyle w:val="Heading2"/>
        <w:rPr>
          <w:rFonts w:ascii="Segoe UI Historic" w:hAnsi="Segoe UI Historic" w:cs="Segoe UI Historic"/>
          <w:color w:val="880000"/>
          <w:sz w:val="24"/>
          <w:szCs w:val="24"/>
        </w:rPr>
      </w:pPr>
      <w:r w:rsidRPr="00264B4B">
        <w:rPr>
          <w:rFonts w:ascii="Segoe UI Historic" w:hAnsi="Segoe UI Historic" w:cs="Segoe UI Historic"/>
          <w:color w:val="880000"/>
          <w:sz w:val="24"/>
          <w:szCs w:val="24"/>
        </w:rPr>
        <w:t>Ezekiel 17.22-24</w:t>
      </w:r>
    </w:p>
    <w:p w14:paraId="2E8375AD" w14:textId="77777777" w:rsidR="00264B4B" w:rsidRPr="00264B4B" w:rsidRDefault="00264B4B" w:rsidP="00306503">
      <w:pPr>
        <w:rPr>
          <w:rFonts w:ascii="Segoe UI Historic" w:eastAsia="Times New Roman" w:hAnsi="Segoe UI Historic" w:cs="Segoe UI Historic"/>
          <w:color w:val="010000"/>
          <w:sz w:val="24"/>
          <w:szCs w:val="24"/>
          <w:lang w:eastAsia="en-GB"/>
        </w:rPr>
      </w:pPr>
    </w:p>
    <w:p w14:paraId="08B737EF" w14:textId="258888BE" w:rsidR="00306503" w:rsidRPr="00264B4B" w:rsidRDefault="00264B4B" w:rsidP="00306503">
      <w:pPr>
        <w:rPr>
          <w:rFonts w:ascii="Segoe UI Historic" w:eastAsia="Times New Roman" w:hAnsi="Segoe UI Historic" w:cs="Segoe UI Historic"/>
          <w:color w:val="010000"/>
          <w:sz w:val="24"/>
          <w:szCs w:val="24"/>
          <w:lang w:eastAsia="en-GB"/>
        </w:rPr>
      </w:pPr>
      <w:r w:rsidRPr="00264B4B">
        <w:rPr>
          <w:rFonts w:ascii="Segoe UI Historic" w:eastAsia="Times New Roman" w:hAnsi="Segoe UI Historic" w:cs="Segoe UI Historic"/>
          <w:color w:val="010000"/>
          <w:sz w:val="24"/>
          <w:szCs w:val="24"/>
          <w:lang w:eastAsia="en-GB"/>
        </w:rPr>
        <w:t>Thus says the Lord God:</w:t>
      </w:r>
      <w:r w:rsidRPr="00264B4B">
        <w:rPr>
          <w:rFonts w:ascii="Segoe UI Historic" w:eastAsia="Times New Roman" w:hAnsi="Segoe UI Historic" w:cs="Segoe UI Historic"/>
          <w:color w:val="010000"/>
          <w:sz w:val="24"/>
          <w:szCs w:val="24"/>
          <w:lang w:eastAsia="en-GB"/>
        </w:rPr>
        <w:br/>
        <w:t>I myself will take a sprig</w:t>
      </w:r>
      <w:r w:rsidRPr="00264B4B">
        <w:rPr>
          <w:rFonts w:ascii="Segoe UI Historic" w:eastAsia="Times New Roman" w:hAnsi="Segoe UI Historic" w:cs="Segoe UI Historic"/>
          <w:color w:val="010000"/>
          <w:sz w:val="24"/>
          <w:szCs w:val="24"/>
          <w:lang w:eastAsia="en-GB"/>
        </w:rPr>
        <w:br/>
        <w:t>   from the lofty top of a cedar;</w:t>
      </w:r>
      <w:r w:rsidRPr="00264B4B">
        <w:rPr>
          <w:rFonts w:ascii="Segoe UI Historic" w:eastAsia="Times New Roman" w:hAnsi="Segoe UI Historic" w:cs="Segoe UI Historic"/>
          <w:color w:val="010000"/>
          <w:sz w:val="24"/>
          <w:szCs w:val="24"/>
          <w:lang w:eastAsia="en-GB"/>
        </w:rPr>
        <w:br/>
        <w:t>   I will set it out.</w:t>
      </w:r>
      <w:r w:rsidRPr="00264B4B">
        <w:rPr>
          <w:rFonts w:ascii="Segoe UI Historic" w:eastAsia="Times New Roman" w:hAnsi="Segoe UI Historic" w:cs="Segoe UI Historic"/>
          <w:color w:val="010000"/>
          <w:sz w:val="24"/>
          <w:szCs w:val="24"/>
          <w:lang w:eastAsia="en-GB"/>
        </w:rPr>
        <w:br/>
        <w:t>I will break off a tender one</w:t>
      </w:r>
      <w:r w:rsidRPr="00264B4B">
        <w:rPr>
          <w:rFonts w:ascii="Segoe UI Historic" w:eastAsia="Times New Roman" w:hAnsi="Segoe UI Historic" w:cs="Segoe UI Historic"/>
          <w:color w:val="010000"/>
          <w:sz w:val="24"/>
          <w:szCs w:val="24"/>
          <w:lang w:eastAsia="en-GB"/>
        </w:rPr>
        <w:br/>
        <w:t>   from the topmost of its young twigs;</w:t>
      </w:r>
      <w:r w:rsidRPr="00264B4B">
        <w:rPr>
          <w:rFonts w:ascii="Segoe UI Historic" w:eastAsia="Times New Roman" w:hAnsi="Segoe UI Historic" w:cs="Segoe UI Historic"/>
          <w:color w:val="010000"/>
          <w:sz w:val="24"/>
          <w:szCs w:val="24"/>
          <w:lang w:eastAsia="en-GB"/>
        </w:rPr>
        <w:br/>
        <w:t>I myself will plant it</w:t>
      </w:r>
      <w:r w:rsidRPr="00264B4B">
        <w:rPr>
          <w:rFonts w:ascii="Segoe UI Historic" w:eastAsia="Times New Roman" w:hAnsi="Segoe UI Historic" w:cs="Segoe UI Historic"/>
          <w:color w:val="010000"/>
          <w:sz w:val="24"/>
          <w:szCs w:val="24"/>
          <w:lang w:eastAsia="en-GB"/>
        </w:rPr>
        <w:br/>
        <w:t>   on a high and lofty mountain.</w:t>
      </w:r>
      <w:r w:rsidRPr="00264B4B">
        <w:rPr>
          <w:rFonts w:ascii="Segoe UI Historic" w:eastAsia="Times New Roman" w:hAnsi="Segoe UI Historic" w:cs="Segoe UI Historic"/>
          <w:color w:val="010000"/>
          <w:sz w:val="24"/>
          <w:szCs w:val="24"/>
          <w:lang w:eastAsia="en-GB"/>
        </w:rPr>
        <w:br/>
        <w:t>On the mountain height of Israel</w:t>
      </w:r>
      <w:r w:rsidRPr="00264B4B">
        <w:rPr>
          <w:rFonts w:ascii="Segoe UI Historic" w:eastAsia="Times New Roman" w:hAnsi="Segoe UI Historic" w:cs="Segoe UI Historic"/>
          <w:color w:val="010000"/>
          <w:sz w:val="24"/>
          <w:szCs w:val="24"/>
          <w:lang w:eastAsia="en-GB"/>
        </w:rPr>
        <w:br/>
        <w:t>   I will plant it,</w:t>
      </w:r>
      <w:r w:rsidRPr="00264B4B">
        <w:rPr>
          <w:rFonts w:ascii="Segoe UI Historic" w:eastAsia="Times New Roman" w:hAnsi="Segoe UI Historic" w:cs="Segoe UI Historic"/>
          <w:color w:val="010000"/>
          <w:sz w:val="24"/>
          <w:szCs w:val="24"/>
          <w:lang w:eastAsia="en-GB"/>
        </w:rPr>
        <w:br/>
        <w:t>in order that it may produce boughs and bear fruit,</w:t>
      </w:r>
      <w:r w:rsidRPr="00264B4B">
        <w:rPr>
          <w:rFonts w:ascii="Segoe UI Historic" w:eastAsia="Times New Roman" w:hAnsi="Segoe UI Historic" w:cs="Segoe UI Historic"/>
          <w:color w:val="010000"/>
          <w:sz w:val="24"/>
          <w:szCs w:val="24"/>
          <w:lang w:eastAsia="en-GB"/>
        </w:rPr>
        <w:br/>
        <w:t>   and become a noble cedar.</w:t>
      </w:r>
      <w:r w:rsidRPr="00264B4B">
        <w:rPr>
          <w:rFonts w:ascii="Segoe UI Historic" w:eastAsia="Times New Roman" w:hAnsi="Segoe UI Historic" w:cs="Segoe UI Historic"/>
          <w:color w:val="010000"/>
          <w:sz w:val="24"/>
          <w:szCs w:val="24"/>
          <w:lang w:eastAsia="en-GB"/>
        </w:rPr>
        <w:br/>
        <w:t>Under it every kind of bird will live;</w:t>
      </w:r>
      <w:r w:rsidRPr="00264B4B">
        <w:rPr>
          <w:rFonts w:ascii="Segoe UI Historic" w:eastAsia="Times New Roman" w:hAnsi="Segoe UI Historic" w:cs="Segoe UI Historic"/>
          <w:color w:val="010000"/>
          <w:sz w:val="24"/>
          <w:szCs w:val="24"/>
          <w:lang w:eastAsia="en-GB"/>
        </w:rPr>
        <w:br/>
        <w:t>   in the shade of its branches will nest</w:t>
      </w:r>
      <w:r w:rsidRPr="00264B4B">
        <w:rPr>
          <w:rFonts w:ascii="Segoe UI Historic" w:eastAsia="Times New Roman" w:hAnsi="Segoe UI Historic" w:cs="Segoe UI Historic"/>
          <w:color w:val="010000"/>
          <w:sz w:val="24"/>
          <w:szCs w:val="24"/>
          <w:lang w:eastAsia="en-GB"/>
        </w:rPr>
        <w:br/>
        <w:t>   winged creatures of every kind.</w:t>
      </w:r>
      <w:r w:rsidRPr="00264B4B">
        <w:rPr>
          <w:rFonts w:ascii="Segoe UI Historic" w:eastAsia="Times New Roman" w:hAnsi="Segoe UI Historic" w:cs="Segoe UI Historic"/>
          <w:color w:val="010000"/>
          <w:sz w:val="24"/>
          <w:szCs w:val="24"/>
          <w:lang w:eastAsia="en-GB"/>
        </w:rPr>
        <w:br/>
        <w:t>All the trees of the field shall know</w:t>
      </w:r>
      <w:r w:rsidRPr="00264B4B">
        <w:rPr>
          <w:rFonts w:ascii="Segoe UI Historic" w:eastAsia="Times New Roman" w:hAnsi="Segoe UI Historic" w:cs="Segoe UI Historic"/>
          <w:color w:val="010000"/>
          <w:sz w:val="24"/>
          <w:szCs w:val="24"/>
          <w:lang w:eastAsia="en-GB"/>
        </w:rPr>
        <w:br/>
        <w:t>   that I am the Lord.</w:t>
      </w:r>
      <w:r w:rsidRPr="00264B4B">
        <w:rPr>
          <w:rFonts w:ascii="Segoe UI Historic" w:eastAsia="Times New Roman" w:hAnsi="Segoe UI Historic" w:cs="Segoe UI Historic"/>
          <w:color w:val="010000"/>
          <w:sz w:val="24"/>
          <w:szCs w:val="24"/>
          <w:lang w:eastAsia="en-GB"/>
        </w:rPr>
        <w:br/>
        <w:t>I bring low the high tree,</w:t>
      </w:r>
      <w:r w:rsidRPr="00264B4B">
        <w:rPr>
          <w:rFonts w:ascii="Segoe UI Historic" w:eastAsia="Times New Roman" w:hAnsi="Segoe UI Historic" w:cs="Segoe UI Historic"/>
          <w:color w:val="010000"/>
          <w:sz w:val="24"/>
          <w:szCs w:val="24"/>
          <w:lang w:eastAsia="en-GB"/>
        </w:rPr>
        <w:br/>
        <w:t>   I make high the low tree;</w:t>
      </w:r>
      <w:r w:rsidRPr="00264B4B">
        <w:rPr>
          <w:rFonts w:ascii="Segoe UI Historic" w:eastAsia="Times New Roman" w:hAnsi="Segoe UI Historic" w:cs="Segoe UI Historic"/>
          <w:color w:val="010000"/>
          <w:sz w:val="24"/>
          <w:szCs w:val="24"/>
          <w:lang w:eastAsia="en-GB"/>
        </w:rPr>
        <w:br/>
        <w:t>I dry up the green tree</w:t>
      </w:r>
      <w:r w:rsidRPr="00264B4B">
        <w:rPr>
          <w:rFonts w:ascii="Segoe UI Historic" w:eastAsia="Times New Roman" w:hAnsi="Segoe UI Historic" w:cs="Segoe UI Historic"/>
          <w:color w:val="010000"/>
          <w:sz w:val="24"/>
          <w:szCs w:val="24"/>
          <w:lang w:eastAsia="en-GB"/>
        </w:rPr>
        <w:br/>
        <w:t>   and make the dry tree flourish.</w:t>
      </w:r>
      <w:r w:rsidRPr="00264B4B">
        <w:rPr>
          <w:rFonts w:ascii="Segoe UI Historic" w:eastAsia="Times New Roman" w:hAnsi="Segoe UI Historic" w:cs="Segoe UI Historic"/>
          <w:color w:val="010000"/>
          <w:sz w:val="24"/>
          <w:szCs w:val="24"/>
          <w:lang w:eastAsia="en-GB"/>
        </w:rPr>
        <w:br/>
        <w:t>I the Lord have spoken;</w:t>
      </w:r>
      <w:r w:rsidRPr="00264B4B">
        <w:rPr>
          <w:rFonts w:ascii="Segoe UI Historic" w:eastAsia="Times New Roman" w:hAnsi="Segoe UI Historic" w:cs="Segoe UI Historic"/>
          <w:color w:val="010000"/>
          <w:sz w:val="24"/>
          <w:szCs w:val="24"/>
          <w:lang w:eastAsia="en-GB"/>
        </w:rPr>
        <w:br/>
        <w:t>   I will accomplish it.</w:t>
      </w:r>
      <w:r w:rsidR="00306503" w:rsidRPr="00264B4B">
        <w:rPr>
          <w:rFonts w:ascii="Segoe UI Historic" w:hAnsi="Segoe UI Historic" w:cs="Segoe UI Historic"/>
          <w:color w:val="010000"/>
          <w:sz w:val="24"/>
          <w:szCs w:val="24"/>
        </w:rPr>
        <w:br w:type="page"/>
      </w: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lastRenderedPageBreak/>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5B6C8C14"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E75E63">
        <w:rPr>
          <w:rFonts w:ascii="Segoe UI" w:hAnsi="Segoe UI" w:cs="Segoe UI"/>
          <w:bCs/>
          <w:color w:val="C00000"/>
          <w:sz w:val="20"/>
          <w:szCs w:val="20"/>
        </w:rPr>
        <w:t>Mark</w:t>
      </w:r>
      <w:r w:rsidR="00E25F2F" w:rsidRPr="00783C08">
        <w:rPr>
          <w:rFonts w:ascii="Segoe UI" w:hAnsi="Segoe UI" w:cs="Segoe UI"/>
          <w:bCs/>
          <w:color w:val="C00000"/>
          <w:sz w:val="20"/>
          <w:szCs w:val="20"/>
        </w:rPr>
        <w:t xml:space="preserve">, chapter </w:t>
      </w:r>
      <w:r w:rsidR="00163C5F">
        <w:rPr>
          <w:rFonts w:ascii="Segoe UI" w:hAnsi="Segoe UI" w:cs="Segoe UI"/>
          <w:bCs/>
          <w:color w:val="C00000"/>
          <w:sz w:val="20"/>
          <w:szCs w:val="20"/>
        </w:rPr>
        <w:t>3</w:t>
      </w:r>
      <w:r w:rsidR="00E25F2F" w:rsidRPr="00783C08">
        <w:rPr>
          <w:rFonts w:ascii="Segoe UI" w:hAnsi="Segoe UI" w:cs="Segoe UI"/>
          <w:bCs/>
          <w:color w:val="C00000"/>
          <w:sz w:val="20"/>
          <w:szCs w:val="20"/>
        </w:rPr>
        <w:t xml:space="preserve">, verses </w:t>
      </w:r>
      <w:r w:rsidR="00E75E63">
        <w:rPr>
          <w:rFonts w:ascii="Segoe UI" w:hAnsi="Segoe UI" w:cs="Segoe UI"/>
          <w:bCs/>
          <w:color w:val="C00000"/>
          <w:sz w:val="20"/>
          <w:szCs w:val="20"/>
        </w:rPr>
        <w:t>20-35</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9596FB9" w14:textId="53FF2601" w:rsidR="006764C7"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color w:val="385623" w:themeColor="accent6" w:themeShade="80"/>
          <w:sz w:val="20"/>
          <w:szCs w:val="20"/>
        </w:rPr>
        <w:t xml:space="preserve">Alleluia. </w:t>
      </w:r>
      <w:r w:rsidRPr="00163C5F">
        <w:rPr>
          <w:rFonts w:ascii="Segoe UI" w:hAnsi="Segoe UI" w:cs="Segoe UI"/>
          <w:b/>
          <w:bCs/>
          <w:color w:val="385623" w:themeColor="accent6" w:themeShade="80"/>
          <w:sz w:val="20"/>
          <w:szCs w:val="20"/>
        </w:rPr>
        <w:t>Alleluia.</w:t>
      </w:r>
    </w:p>
    <w:p w14:paraId="0983CED1" w14:textId="3297B3B1" w:rsidR="00163C5F" w:rsidRDefault="00933660"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Let the message of Christ, in all its richness, find a home in you; through him, give thanks to God the Father</w:t>
      </w:r>
      <w:r w:rsidR="00163C5F">
        <w:rPr>
          <w:rFonts w:ascii="Segoe UI" w:hAnsi="Segoe UI" w:cs="Segoe UI"/>
          <w:color w:val="385623" w:themeColor="accent6" w:themeShade="80"/>
          <w:sz w:val="20"/>
          <w:szCs w:val="20"/>
        </w:rPr>
        <w:t>.</w:t>
      </w:r>
    </w:p>
    <w:p w14:paraId="0667DBE5" w14:textId="266BA64A" w:rsidR="00163C5F"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163C5F">
        <w:rPr>
          <w:rFonts w:ascii="Segoe UI" w:hAnsi="Segoe UI" w:cs="Segoe UI"/>
          <w:b/>
          <w:bCs/>
          <w:color w:val="385623" w:themeColor="accent6" w:themeShade="80"/>
          <w:sz w:val="20"/>
          <w:szCs w:val="20"/>
        </w:rPr>
        <w:t>Alleluia.</w:t>
      </w:r>
    </w:p>
    <w:p w14:paraId="2A70DD82" w14:textId="77777777" w:rsidR="00603C45" w:rsidRPr="00163C5F"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4FD23EE0"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E75E63">
        <w:rPr>
          <w:rFonts w:ascii="Segoe UI" w:hAnsi="Segoe UI" w:cs="Segoe UI"/>
          <w:color w:val="385623" w:themeColor="accent6" w:themeShade="80"/>
          <w:sz w:val="20"/>
          <w:szCs w:val="20"/>
        </w:rPr>
        <w:t>Mark</w:t>
      </w:r>
      <w:r w:rsidR="00E25F2F" w:rsidRPr="00783C08">
        <w:rPr>
          <w:rFonts w:ascii="Segoe UI" w:hAnsi="Segoe UI" w:cs="Segoe UI"/>
          <w:color w:val="385623" w:themeColor="accent6" w:themeShade="80"/>
          <w:sz w:val="20"/>
          <w:szCs w:val="20"/>
        </w:rPr>
        <w:t xml:space="preserve">, chapter </w:t>
      </w:r>
      <w:r w:rsidR="00264B4B">
        <w:rPr>
          <w:rFonts w:ascii="Segoe UI" w:hAnsi="Segoe UI" w:cs="Segoe UI"/>
          <w:color w:val="385623" w:themeColor="accent6" w:themeShade="80"/>
          <w:sz w:val="20"/>
          <w:szCs w:val="20"/>
        </w:rPr>
        <w:t>4</w:t>
      </w:r>
      <w:r w:rsidR="00E25F2F" w:rsidRPr="00783C08">
        <w:rPr>
          <w:rFonts w:ascii="Segoe UI" w:hAnsi="Segoe UI" w:cs="Segoe UI"/>
          <w:color w:val="385623" w:themeColor="accent6" w:themeShade="80"/>
          <w:sz w:val="20"/>
          <w:szCs w:val="20"/>
        </w:rPr>
        <w:t xml:space="preserve">, verses </w:t>
      </w:r>
      <w:r w:rsidR="00E75E63">
        <w:rPr>
          <w:rFonts w:ascii="Segoe UI" w:hAnsi="Segoe UI" w:cs="Segoe UI"/>
          <w:color w:val="385623" w:themeColor="accent6" w:themeShade="80"/>
          <w:sz w:val="20"/>
          <w:szCs w:val="20"/>
        </w:rPr>
        <w:t>2</w:t>
      </w:r>
      <w:r w:rsidR="00264B4B">
        <w:rPr>
          <w:rFonts w:ascii="Segoe UI" w:hAnsi="Segoe UI" w:cs="Segoe UI"/>
          <w:color w:val="385623" w:themeColor="accent6" w:themeShade="80"/>
          <w:sz w:val="20"/>
          <w:szCs w:val="20"/>
        </w:rPr>
        <w:t>6-34</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647E85DC" w14:textId="645E9E47" w:rsidR="00E75E63" w:rsidRPr="00264B4B" w:rsidRDefault="00264B4B" w:rsidP="00E75E63">
      <w:pPr>
        <w:pStyle w:val="Heading2"/>
        <w:rPr>
          <w:rFonts w:ascii="Segoe UI Historic" w:hAnsi="Segoe UI Historic" w:cs="Segoe UI Historic"/>
          <w:color w:val="880000"/>
          <w:sz w:val="24"/>
          <w:szCs w:val="24"/>
        </w:rPr>
      </w:pPr>
      <w:r w:rsidRPr="00264B4B">
        <w:rPr>
          <w:rFonts w:ascii="Segoe UI Historic" w:hAnsi="Segoe UI Historic" w:cs="Segoe UI Historic"/>
          <w:color w:val="880000"/>
          <w:sz w:val="24"/>
          <w:szCs w:val="24"/>
        </w:rPr>
        <w:t>Mark 4</w:t>
      </w:r>
      <w:r w:rsidR="00E75E63" w:rsidRPr="00264B4B">
        <w:rPr>
          <w:rFonts w:ascii="Segoe UI Historic" w:hAnsi="Segoe UI Historic" w:cs="Segoe UI Historic"/>
          <w:color w:val="880000"/>
          <w:sz w:val="24"/>
          <w:szCs w:val="24"/>
        </w:rPr>
        <w:t>.2</w:t>
      </w:r>
      <w:r w:rsidRPr="00264B4B">
        <w:rPr>
          <w:rFonts w:ascii="Segoe UI Historic" w:hAnsi="Segoe UI Historic" w:cs="Segoe UI Historic"/>
          <w:color w:val="880000"/>
          <w:sz w:val="24"/>
          <w:szCs w:val="24"/>
        </w:rPr>
        <w:t>6</w:t>
      </w:r>
      <w:r w:rsidR="00E75E63" w:rsidRPr="00264B4B">
        <w:rPr>
          <w:rFonts w:ascii="Segoe UI Historic" w:hAnsi="Segoe UI Historic" w:cs="Segoe UI Historic"/>
          <w:color w:val="880000"/>
          <w:sz w:val="24"/>
          <w:szCs w:val="24"/>
        </w:rPr>
        <w:t>-3</w:t>
      </w:r>
      <w:r w:rsidRPr="00264B4B">
        <w:rPr>
          <w:rFonts w:ascii="Segoe UI Historic" w:hAnsi="Segoe UI Historic" w:cs="Segoe UI Historic"/>
          <w:color w:val="880000"/>
          <w:sz w:val="24"/>
          <w:szCs w:val="24"/>
        </w:rPr>
        <w:t>4</w:t>
      </w:r>
    </w:p>
    <w:p w14:paraId="2C0F38A6" w14:textId="617A754D" w:rsidR="00264B4B" w:rsidRPr="00264B4B" w:rsidRDefault="00264B4B" w:rsidP="00264B4B">
      <w:pPr>
        <w:pStyle w:val="NormalWeb"/>
        <w:shd w:val="clear" w:color="auto" w:fill="FFFFFF"/>
        <w:rPr>
          <w:rFonts w:ascii="Segoe UI Historic" w:hAnsi="Segoe UI Historic" w:cs="Segoe UI Historic"/>
          <w:color w:val="000000"/>
        </w:rPr>
      </w:pPr>
      <w:r w:rsidRPr="00264B4B">
        <w:rPr>
          <w:rFonts w:ascii="Segoe UI Historic" w:hAnsi="Segoe UI Historic" w:cs="Segoe UI Historic"/>
          <w:color w:val="000000"/>
        </w:rPr>
        <w:t>Jesus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5EFD00AF" w14:textId="00834E2D" w:rsidR="00264B4B" w:rsidRPr="00264B4B" w:rsidRDefault="00264B4B" w:rsidP="00264B4B">
      <w:pPr>
        <w:pStyle w:val="NormalWeb"/>
        <w:shd w:val="clear" w:color="auto" w:fill="FFFFFF"/>
        <w:rPr>
          <w:rFonts w:ascii="Segoe UI Historic" w:hAnsi="Segoe UI Historic" w:cs="Segoe UI Historic"/>
          <w:color w:val="000000"/>
        </w:rPr>
      </w:pPr>
      <w:r w:rsidRPr="00264B4B">
        <w:rPr>
          <w:rFonts w:ascii="Segoe UI Historic" w:hAnsi="Segoe UI Historic" w:cs="Segoe UI Historic"/>
          <w:color w:val="000000"/>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2B10253F" w14:textId="5740A932" w:rsidR="00264B4B" w:rsidRPr="00264B4B" w:rsidRDefault="00264B4B" w:rsidP="00264B4B">
      <w:pPr>
        <w:pStyle w:val="NormalWeb"/>
        <w:shd w:val="clear" w:color="auto" w:fill="FFFFFF"/>
        <w:rPr>
          <w:rFonts w:ascii="Segoe UI Historic" w:hAnsi="Segoe UI Historic" w:cs="Segoe UI Historic"/>
          <w:color w:val="000000"/>
        </w:rPr>
      </w:pPr>
      <w:r w:rsidRPr="00264B4B">
        <w:rPr>
          <w:rFonts w:ascii="Segoe UI Historic" w:hAnsi="Segoe UI Historic" w:cs="Segoe UI Historic"/>
          <w:color w:val="000000"/>
        </w:rPr>
        <w:t>With many such parables he spoke the word to them, as they were able to hear it; he did not speak to them except in parables, but he explained everything in private to his disciples.</w:t>
      </w:r>
    </w:p>
    <w:p w14:paraId="0C4D8DDE" w14:textId="77777777" w:rsidR="00E75E63" w:rsidRPr="00264B4B" w:rsidRDefault="00E75E63">
      <w:pPr>
        <w:rPr>
          <w:rFonts w:ascii="Segoe UI Historic" w:hAnsi="Segoe UI Historic" w:cs="Segoe UI Historic"/>
          <w:b/>
          <w:bCs/>
          <w:i/>
          <w:iCs/>
          <w:color w:val="000000" w:themeColor="text1"/>
          <w:sz w:val="24"/>
          <w:szCs w:val="24"/>
          <w:shd w:val="clear" w:color="auto" w:fill="FFFFFF"/>
        </w:rPr>
      </w:pPr>
      <w:r w:rsidRPr="00264B4B">
        <w:rPr>
          <w:rFonts w:ascii="Segoe UI Historic" w:hAnsi="Segoe UI Historic" w:cs="Segoe UI Historic"/>
          <w:b/>
          <w:bCs/>
          <w:i/>
          <w:iCs/>
          <w:color w:val="000000" w:themeColor="text1"/>
          <w:sz w:val="24"/>
          <w:szCs w:val="24"/>
          <w:shd w:val="clear" w:color="auto" w:fill="FFFFFF"/>
        </w:rPr>
        <w:br w:type="page"/>
      </w:r>
    </w:p>
    <w:p w14:paraId="44357C53" w14:textId="3B35E2AD" w:rsidR="008F6AA9" w:rsidRPr="00C110DA" w:rsidRDefault="00B36433" w:rsidP="00783C08">
      <w:pPr>
        <w:rPr>
          <w:rFonts w:ascii="Segoe UI Historic" w:hAnsi="Segoe UI Historic" w:cs="Segoe UI Historic"/>
          <w:b/>
          <w:bCs/>
          <w:i/>
          <w:iCs/>
          <w:color w:val="000000" w:themeColor="text1"/>
          <w:sz w:val="24"/>
          <w:szCs w:val="24"/>
          <w:shd w:val="clear" w:color="auto" w:fill="FFFFFF"/>
        </w:rPr>
      </w:pPr>
      <w:r w:rsidRPr="00C110DA">
        <w:rPr>
          <w:rFonts w:ascii="Segoe UI Historic" w:hAnsi="Segoe UI Historic" w:cs="Segoe UI Historic"/>
          <w:b/>
          <w:bCs/>
          <w:i/>
          <w:iCs/>
          <w:color w:val="000000" w:themeColor="text1"/>
          <w:sz w:val="24"/>
          <w:szCs w:val="24"/>
          <w:shd w:val="clear" w:color="auto" w:fill="FFFFFF"/>
        </w:rPr>
        <w:lastRenderedPageBreak/>
        <w:t xml:space="preserve">A Reflection from </w:t>
      </w:r>
      <w:r w:rsidR="00264B4B" w:rsidRPr="00C110DA">
        <w:rPr>
          <w:rFonts w:ascii="Segoe UI Historic" w:hAnsi="Segoe UI Historic" w:cs="Segoe UI Historic"/>
          <w:b/>
          <w:bCs/>
          <w:i/>
          <w:iCs/>
          <w:color w:val="000000" w:themeColor="text1"/>
          <w:sz w:val="24"/>
          <w:szCs w:val="24"/>
          <w:shd w:val="clear" w:color="auto" w:fill="FFFFFF"/>
        </w:rPr>
        <w:t>Peter</w:t>
      </w:r>
      <w:r w:rsidRPr="00C110DA">
        <w:rPr>
          <w:rFonts w:ascii="Segoe UI Historic" w:hAnsi="Segoe UI Historic" w:cs="Segoe UI Historic"/>
          <w:b/>
          <w:bCs/>
          <w:i/>
          <w:iCs/>
          <w:color w:val="000000" w:themeColor="text1"/>
          <w:sz w:val="24"/>
          <w:szCs w:val="24"/>
          <w:shd w:val="clear" w:color="auto" w:fill="FFFFFF"/>
        </w:rPr>
        <w:t>…</w:t>
      </w:r>
    </w:p>
    <w:p w14:paraId="1D45D78C" w14:textId="1B6AE164" w:rsidR="00C110DA" w:rsidRPr="00C110DA" w:rsidRDefault="00C110DA" w:rsidP="00783C08">
      <w:pPr>
        <w:rPr>
          <w:rFonts w:ascii="Segoe UI Historic" w:hAnsi="Segoe UI Historic" w:cs="Segoe UI Historic"/>
          <w:b/>
          <w:bCs/>
          <w:i/>
          <w:iCs/>
          <w:color w:val="000000" w:themeColor="text1"/>
          <w:sz w:val="24"/>
          <w:szCs w:val="24"/>
          <w:shd w:val="clear" w:color="auto" w:fill="FFFFFF"/>
        </w:rPr>
      </w:pPr>
    </w:p>
    <w:p w14:paraId="6E557066" w14:textId="7C5C67FF" w:rsidR="00C110DA" w:rsidRDefault="00C110DA" w:rsidP="00783C08">
      <w:pPr>
        <w:rPr>
          <w:rFonts w:ascii="Segoe UI Historic" w:hAnsi="Segoe UI Historic" w:cs="Segoe UI Historic"/>
          <w:bCs/>
          <w:iCs/>
          <w:color w:val="000000" w:themeColor="text1"/>
          <w:sz w:val="24"/>
          <w:szCs w:val="24"/>
          <w:shd w:val="clear" w:color="auto" w:fill="FFFFFF"/>
        </w:rPr>
      </w:pPr>
      <w:r w:rsidRPr="00C110DA">
        <w:rPr>
          <w:rFonts w:ascii="Segoe UI Historic" w:hAnsi="Segoe UI Historic" w:cs="Segoe UI Historic"/>
          <w:bCs/>
          <w:iCs/>
          <w:color w:val="000000" w:themeColor="text1"/>
          <w:sz w:val="24"/>
          <w:szCs w:val="24"/>
          <w:shd w:val="clear" w:color="auto" w:fill="FFFFFF"/>
        </w:rPr>
        <w:t>Th</w:t>
      </w:r>
      <w:r>
        <w:rPr>
          <w:rFonts w:ascii="Segoe UI Historic" w:hAnsi="Segoe UI Historic" w:cs="Segoe UI Historic"/>
          <w:bCs/>
          <w:iCs/>
          <w:color w:val="000000" w:themeColor="text1"/>
          <w:sz w:val="24"/>
          <w:szCs w:val="24"/>
          <w:shd w:val="clear" w:color="auto" w:fill="FFFFFF"/>
        </w:rPr>
        <w:t xml:space="preserve">ink for a moment of the kind of blurb you get from estate agents: ‘designed for flexible living…, light-filled spaces…., far-reaching views…’ – vague </w:t>
      </w:r>
      <w:r w:rsidR="00CE3410">
        <w:rPr>
          <w:rFonts w:ascii="Segoe UI Historic" w:hAnsi="Segoe UI Historic" w:cs="Segoe UI Historic"/>
          <w:bCs/>
          <w:iCs/>
          <w:color w:val="000000" w:themeColor="text1"/>
          <w:sz w:val="24"/>
          <w:szCs w:val="24"/>
          <w:shd w:val="clear" w:color="auto" w:fill="FFFFFF"/>
        </w:rPr>
        <w:t>appeals to our emotional and affective instincts, and, usually, not really concerned with the practical. Indeed, the whole approach can be about creating a picture in our heads that may turn out to have nothing to do with the reality of a rather cramped house that looks out on to a railway line and requires the kind of flexibility that enables you to squeeze into awkward spaces!</w:t>
      </w:r>
    </w:p>
    <w:p w14:paraId="000E9E79" w14:textId="4232D649" w:rsidR="00CE3410" w:rsidRDefault="00CE3410" w:rsidP="00783C08">
      <w:pPr>
        <w:rPr>
          <w:rFonts w:ascii="Segoe UI Historic" w:hAnsi="Segoe UI Historic" w:cs="Segoe UI Historic"/>
          <w:bCs/>
          <w:iCs/>
          <w:color w:val="000000" w:themeColor="text1"/>
          <w:sz w:val="24"/>
          <w:szCs w:val="24"/>
          <w:shd w:val="clear" w:color="auto" w:fill="FFFFFF"/>
        </w:rPr>
      </w:pPr>
      <w:r>
        <w:rPr>
          <w:rFonts w:ascii="Segoe UI Historic" w:hAnsi="Segoe UI Historic" w:cs="Segoe UI Historic"/>
          <w:bCs/>
          <w:iCs/>
          <w:color w:val="000000" w:themeColor="text1"/>
          <w:sz w:val="24"/>
          <w:szCs w:val="24"/>
          <w:shd w:val="clear" w:color="auto" w:fill="FFFFFF"/>
        </w:rPr>
        <w:t>Jesus and Ezekiel alike are drawing pictures for us – but they are very different. Both are concerned with function, with being useful and productive.</w:t>
      </w:r>
      <w:r w:rsidR="00EE602A">
        <w:rPr>
          <w:rFonts w:ascii="Segoe UI Historic" w:hAnsi="Segoe UI Historic" w:cs="Segoe UI Historic"/>
          <w:bCs/>
          <w:iCs/>
          <w:color w:val="000000" w:themeColor="text1"/>
          <w:sz w:val="24"/>
          <w:szCs w:val="24"/>
          <w:shd w:val="clear" w:color="auto" w:fill="FFFFFF"/>
        </w:rPr>
        <w:t xml:space="preserve"> Jesus produces two examples. First, he talks of the experience of sowing seed. It is, as we</w:t>
      </w:r>
      <w:r w:rsidR="00333B84">
        <w:rPr>
          <w:rFonts w:ascii="Segoe UI Historic" w:hAnsi="Segoe UI Historic" w:cs="Segoe UI Historic"/>
          <w:bCs/>
          <w:iCs/>
          <w:color w:val="000000" w:themeColor="text1"/>
          <w:sz w:val="24"/>
          <w:szCs w:val="24"/>
          <w:shd w:val="clear" w:color="auto" w:fill="FFFFFF"/>
        </w:rPr>
        <w:t xml:space="preserve"> all know, an imprecise science.</w:t>
      </w:r>
      <w:r w:rsidR="00EE602A">
        <w:rPr>
          <w:rFonts w:ascii="Segoe UI Historic" w:hAnsi="Segoe UI Historic" w:cs="Segoe UI Historic"/>
          <w:bCs/>
          <w:iCs/>
          <w:color w:val="000000" w:themeColor="text1"/>
          <w:sz w:val="24"/>
          <w:szCs w:val="24"/>
          <w:shd w:val="clear" w:color="auto" w:fill="FFFFFF"/>
        </w:rPr>
        <w:t xml:space="preserve"> And, as the Gospel puts it, if asked to give an account</w:t>
      </w:r>
      <w:r w:rsidR="00333B84">
        <w:rPr>
          <w:rFonts w:ascii="Segoe UI Historic" w:hAnsi="Segoe UI Historic" w:cs="Segoe UI Historic"/>
          <w:bCs/>
          <w:iCs/>
          <w:color w:val="000000" w:themeColor="text1"/>
          <w:sz w:val="24"/>
          <w:szCs w:val="24"/>
          <w:shd w:val="clear" w:color="auto" w:fill="FFFFFF"/>
        </w:rPr>
        <w:t>,</w:t>
      </w:r>
      <w:r w:rsidR="00EE602A">
        <w:rPr>
          <w:rFonts w:ascii="Segoe UI Historic" w:hAnsi="Segoe UI Historic" w:cs="Segoe UI Historic"/>
          <w:bCs/>
          <w:iCs/>
          <w:color w:val="000000" w:themeColor="text1"/>
          <w:sz w:val="24"/>
          <w:szCs w:val="24"/>
          <w:shd w:val="clear" w:color="auto" w:fill="FFFFFF"/>
        </w:rPr>
        <w:t xml:space="preserve"> the </w:t>
      </w:r>
      <w:proofErr w:type="spellStart"/>
      <w:r w:rsidR="00EE602A">
        <w:rPr>
          <w:rFonts w:ascii="Segoe UI Historic" w:hAnsi="Segoe UI Historic" w:cs="Segoe UI Historic"/>
          <w:bCs/>
          <w:iCs/>
          <w:color w:val="000000" w:themeColor="text1"/>
          <w:sz w:val="24"/>
          <w:szCs w:val="24"/>
          <w:shd w:val="clear" w:color="auto" w:fill="FFFFFF"/>
        </w:rPr>
        <w:t>sower</w:t>
      </w:r>
      <w:proofErr w:type="spellEnd"/>
      <w:r w:rsidR="00EE602A">
        <w:rPr>
          <w:rFonts w:ascii="Segoe UI Historic" w:hAnsi="Segoe UI Historic" w:cs="Segoe UI Historic"/>
          <w:bCs/>
          <w:iCs/>
          <w:color w:val="000000" w:themeColor="text1"/>
          <w:sz w:val="24"/>
          <w:szCs w:val="24"/>
          <w:shd w:val="clear" w:color="auto" w:fill="FFFFFF"/>
        </w:rPr>
        <w:t xml:space="preserve"> “does not know how” it happens – but it does. </w:t>
      </w:r>
      <w:r w:rsidR="00333B84">
        <w:rPr>
          <w:rFonts w:ascii="Segoe UI Historic" w:hAnsi="Segoe UI Historic" w:cs="Segoe UI Historic"/>
          <w:bCs/>
          <w:iCs/>
          <w:color w:val="000000" w:themeColor="text1"/>
          <w:sz w:val="24"/>
          <w:szCs w:val="24"/>
          <w:shd w:val="clear" w:color="auto" w:fill="FFFFFF"/>
        </w:rPr>
        <w:t xml:space="preserve">(Of course, experience teaches the </w:t>
      </w:r>
      <w:proofErr w:type="spellStart"/>
      <w:r w:rsidR="00333B84">
        <w:rPr>
          <w:rFonts w:ascii="Segoe UI Historic" w:hAnsi="Segoe UI Historic" w:cs="Segoe UI Historic"/>
          <w:bCs/>
          <w:iCs/>
          <w:color w:val="000000" w:themeColor="text1"/>
          <w:sz w:val="24"/>
          <w:szCs w:val="24"/>
          <w:shd w:val="clear" w:color="auto" w:fill="FFFFFF"/>
        </w:rPr>
        <w:t>sower</w:t>
      </w:r>
      <w:proofErr w:type="spellEnd"/>
      <w:r w:rsidR="00333B84">
        <w:rPr>
          <w:rFonts w:ascii="Segoe UI Historic" w:hAnsi="Segoe UI Historic" w:cs="Segoe UI Historic"/>
          <w:bCs/>
          <w:iCs/>
          <w:color w:val="000000" w:themeColor="text1"/>
          <w:sz w:val="24"/>
          <w:szCs w:val="24"/>
          <w:shd w:val="clear" w:color="auto" w:fill="FFFFFF"/>
        </w:rPr>
        <w:t xml:space="preserve"> a lot about planting, but even a lifetime’s learning doesn’t enable the </w:t>
      </w:r>
      <w:proofErr w:type="spellStart"/>
      <w:r w:rsidR="00333B84">
        <w:rPr>
          <w:rFonts w:ascii="Segoe UI Historic" w:hAnsi="Segoe UI Historic" w:cs="Segoe UI Historic"/>
          <w:bCs/>
          <w:iCs/>
          <w:color w:val="000000" w:themeColor="text1"/>
          <w:sz w:val="24"/>
          <w:szCs w:val="24"/>
          <w:shd w:val="clear" w:color="auto" w:fill="FFFFFF"/>
        </w:rPr>
        <w:t>sower</w:t>
      </w:r>
      <w:proofErr w:type="spellEnd"/>
      <w:r w:rsidR="00333B84">
        <w:rPr>
          <w:rFonts w:ascii="Segoe UI Historic" w:hAnsi="Segoe UI Historic" w:cs="Segoe UI Historic"/>
          <w:bCs/>
          <w:iCs/>
          <w:color w:val="000000" w:themeColor="text1"/>
          <w:sz w:val="24"/>
          <w:szCs w:val="24"/>
          <w:shd w:val="clear" w:color="auto" w:fill="FFFFFF"/>
        </w:rPr>
        <w:t xml:space="preserve"> to know for certain what the success or failure of a crop will be.) </w:t>
      </w:r>
      <w:r w:rsidR="00EE602A">
        <w:rPr>
          <w:rFonts w:ascii="Segoe UI Historic" w:hAnsi="Segoe UI Historic" w:cs="Segoe UI Historic"/>
          <w:bCs/>
          <w:iCs/>
          <w:color w:val="000000" w:themeColor="text1"/>
          <w:sz w:val="24"/>
          <w:szCs w:val="24"/>
          <w:shd w:val="clear" w:color="auto" w:fill="FFFFFF"/>
        </w:rPr>
        <w:t xml:space="preserve">And then Jesus talks about the mustard seed: tiny in </w:t>
      </w:r>
      <w:proofErr w:type="gramStart"/>
      <w:r w:rsidR="00EE602A">
        <w:rPr>
          <w:rFonts w:ascii="Segoe UI Historic" w:hAnsi="Segoe UI Historic" w:cs="Segoe UI Historic"/>
          <w:bCs/>
          <w:iCs/>
          <w:color w:val="000000" w:themeColor="text1"/>
          <w:sz w:val="24"/>
          <w:szCs w:val="24"/>
          <w:shd w:val="clear" w:color="auto" w:fill="FFFFFF"/>
        </w:rPr>
        <w:t>itself, yet</w:t>
      </w:r>
      <w:proofErr w:type="gramEnd"/>
      <w:r w:rsidR="00EE602A">
        <w:rPr>
          <w:rFonts w:ascii="Segoe UI Historic" w:hAnsi="Segoe UI Historic" w:cs="Segoe UI Historic"/>
          <w:bCs/>
          <w:iCs/>
          <w:color w:val="000000" w:themeColor="text1"/>
          <w:sz w:val="24"/>
          <w:szCs w:val="24"/>
          <w:shd w:val="clear" w:color="auto" w:fill="FFFFFF"/>
        </w:rPr>
        <w:t xml:space="preserve"> producing a tree big enough to provide lodging space for birds.</w:t>
      </w:r>
    </w:p>
    <w:p w14:paraId="6DCBD439" w14:textId="57E2EFDC" w:rsidR="00333B84" w:rsidRDefault="00333B84" w:rsidP="00783C08">
      <w:pPr>
        <w:rPr>
          <w:rFonts w:ascii="Segoe UI Historic" w:hAnsi="Segoe UI Historic" w:cs="Segoe UI Historic"/>
          <w:bCs/>
          <w:iCs/>
          <w:color w:val="000000" w:themeColor="text1"/>
          <w:sz w:val="24"/>
          <w:szCs w:val="24"/>
          <w:shd w:val="clear" w:color="auto" w:fill="FFFFFF"/>
        </w:rPr>
      </w:pPr>
      <w:r>
        <w:rPr>
          <w:rFonts w:ascii="Segoe UI Historic" w:hAnsi="Segoe UI Historic" w:cs="Segoe UI Historic"/>
          <w:bCs/>
          <w:iCs/>
          <w:color w:val="000000" w:themeColor="text1"/>
          <w:sz w:val="24"/>
          <w:szCs w:val="24"/>
          <w:shd w:val="clear" w:color="auto" w:fill="FFFFFF"/>
        </w:rPr>
        <w:t xml:space="preserve">The two points that Jesus emphasises are both important. First, someone else is at work here. Jesus is speaking of the kingdom of God. In the way that he speaks there </w:t>
      </w:r>
      <w:proofErr w:type="gramStart"/>
      <w:r>
        <w:rPr>
          <w:rFonts w:ascii="Segoe UI Historic" w:hAnsi="Segoe UI Historic" w:cs="Segoe UI Historic"/>
          <w:bCs/>
          <w:iCs/>
          <w:color w:val="000000" w:themeColor="text1"/>
          <w:sz w:val="24"/>
          <w:szCs w:val="24"/>
          <w:shd w:val="clear" w:color="auto" w:fill="FFFFFF"/>
        </w:rPr>
        <w:t>are things that are</w:t>
      </w:r>
      <w:proofErr w:type="gramEnd"/>
      <w:r>
        <w:rPr>
          <w:rFonts w:ascii="Segoe UI Historic" w:hAnsi="Segoe UI Historic" w:cs="Segoe UI Historic"/>
          <w:bCs/>
          <w:iCs/>
          <w:color w:val="000000" w:themeColor="text1"/>
          <w:sz w:val="24"/>
          <w:szCs w:val="24"/>
          <w:shd w:val="clear" w:color="auto" w:fill="FFFFFF"/>
        </w:rPr>
        <w:t xml:space="preserve"> beyond our capacity to understand, things that suggest something of the otherness of God, the hand of God at work. Secondly, this kingdom that he speaks of is not to be understood as a super version of the Roman Empire, or of a completely renewed, liberated Jewish state, or of a perfect European Union, for that matter. It is God’s space and here the concerns are different. God provides the right space for everyone; provides enough nutrition to enable the growth of everyone and everything to reach its full potential; and it is a co-operative space – a space where we naturally and generously want to reach out to others and make room for them too.</w:t>
      </w:r>
    </w:p>
    <w:p w14:paraId="38189E05" w14:textId="00C26254" w:rsidR="00333B84" w:rsidRPr="00C110DA" w:rsidRDefault="00333B84" w:rsidP="00783C08">
      <w:pPr>
        <w:rPr>
          <w:rFonts w:ascii="Segoe UI Historic" w:hAnsi="Segoe UI Historic" w:cs="Segoe UI Historic"/>
          <w:color w:val="000000" w:themeColor="text1"/>
          <w:sz w:val="24"/>
          <w:szCs w:val="24"/>
          <w:shd w:val="clear" w:color="auto" w:fill="FFFFFF"/>
        </w:rPr>
      </w:pPr>
      <w:r>
        <w:rPr>
          <w:rFonts w:ascii="Segoe UI Historic" w:hAnsi="Segoe UI Historic" w:cs="Segoe UI Historic"/>
          <w:bCs/>
          <w:iCs/>
          <w:color w:val="000000" w:themeColor="text1"/>
          <w:sz w:val="24"/>
          <w:szCs w:val="24"/>
          <w:shd w:val="clear" w:color="auto" w:fill="FFFFFF"/>
        </w:rPr>
        <w:t>As we ponder on the new world</w:t>
      </w:r>
      <w:r w:rsidR="00626717">
        <w:rPr>
          <w:rFonts w:ascii="Segoe UI Historic" w:hAnsi="Segoe UI Historic" w:cs="Segoe UI Historic"/>
          <w:bCs/>
          <w:iCs/>
          <w:color w:val="000000" w:themeColor="text1"/>
          <w:sz w:val="24"/>
          <w:szCs w:val="24"/>
          <w:shd w:val="clear" w:color="auto" w:fill="FFFFFF"/>
        </w:rPr>
        <w:t>, the kingdom,</w:t>
      </w:r>
      <w:r>
        <w:rPr>
          <w:rFonts w:ascii="Segoe UI Historic" w:hAnsi="Segoe UI Historic" w:cs="Segoe UI Historic"/>
          <w:bCs/>
          <w:iCs/>
          <w:color w:val="000000" w:themeColor="text1"/>
          <w:sz w:val="24"/>
          <w:szCs w:val="24"/>
          <w:shd w:val="clear" w:color="auto" w:fill="FFFFFF"/>
        </w:rPr>
        <w:t xml:space="preserve"> that God is constantly bringing into being, we pray more urgently for the values of that </w:t>
      </w:r>
      <w:r w:rsidR="00626717">
        <w:rPr>
          <w:rFonts w:ascii="Segoe UI Historic" w:hAnsi="Segoe UI Historic" w:cs="Segoe UI Historic"/>
          <w:bCs/>
          <w:iCs/>
          <w:color w:val="000000" w:themeColor="text1"/>
          <w:sz w:val="24"/>
          <w:szCs w:val="24"/>
          <w:shd w:val="clear" w:color="auto" w:fill="FFFFFF"/>
        </w:rPr>
        <w:t>kingdom</w:t>
      </w:r>
      <w:r>
        <w:rPr>
          <w:rFonts w:ascii="Segoe UI Historic" w:hAnsi="Segoe UI Historic" w:cs="Segoe UI Historic"/>
          <w:bCs/>
          <w:iCs/>
          <w:color w:val="000000" w:themeColor="text1"/>
          <w:sz w:val="24"/>
          <w:szCs w:val="24"/>
          <w:shd w:val="clear" w:color="auto" w:fill="FFFFFF"/>
        </w:rPr>
        <w:t xml:space="preserve"> to begin to reshape the present landscape</w:t>
      </w:r>
      <w:r w:rsidR="00626717">
        <w:rPr>
          <w:rFonts w:ascii="Segoe UI Historic" w:hAnsi="Segoe UI Historic" w:cs="Segoe UI Historic"/>
          <w:bCs/>
          <w:iCs/>
          <w:color w:val="000000" w:themeColor="text1"/>
          <w:sz w:val="24"/>
          <w:szCs w:val="24"/>
          <w:shd w:val="clear" w:color="auto" w:fill="FFFFFF"/>
        </w:rPr>
        <w:t>. How much better for us all if we could learn how to make room for the other, to be reconciled with those we are inclined to dismiss as wrong, and to discover that underlying interconnected dependence that is a consequence of being creatures in God’s world.</w:t>
      </w:r>
    </w:p>
    <w:sectPr w:rsidR="00333B84" w:rsidRPr="00C110DA" w:rsidSect="004A0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DF008" w14:textId="77777777" w:rsidR="00166F9B" w:rsidRDefault="00166F9B" w:rsidP="003D122D">
      <w:pPr>
        <w:spacing w:after="0" w:line="240" w:lineRule="auto"/>
      </w:pPr>
      <w:r>
        <w:separator/>
      </w:r>
    </w:p>
  </w:endnote>
  <w:endnote w:type="continuationSeparator" w:id="0">
    <w:p w14:paraId="3E24A7D9" w14:textId="77777777" w:rsidR="00166F9B" w:rsidRDefault="00166F9B"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3891C" w14:textId="77777777" w:rsidR="00166F9B" w:rsidRDefault="00166F9B" w:rsidP="003D122D">
      <w:pPr>
        <w:spacing w:after="0" w:line="240" w:lineRule="auto"/>
      </w:pPr>
      <w:r>
        <w:separator/>
      </w:r>
    </w:p>
  </w:footnote>
  <w:footnote w:type="continuationSeparator" w:id="0">
    <w:p w14:paraId="42C6043D" w14:textId="77777777" w:rsidR="00166F9B" w:rsidRDefault="00166F9B"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76326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67046"/>
    <w:rsid w:val="00080FB5"/>
    <w:rsid w:val="00086300"/>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3C5F"/>
    <w:rsid w:val="00166F9B"/>
    <w:rsid w:val="00167310"/>
    <w:rsid w:val="00170CA2"/>
    <w:rsid w:val="001831FB"/>
    <w:rsid w:val="001A148C"/>
    <w:rsid w:val="001B024C"/>
    <w:rsid w:val="001B62CA"/>
    <w:rsid w:val="001C747B"/>
    <w:rsid w:val="001D3F44"/>
    <w:rsid w:val="001E19C3"/>
    <w:rsid w:val="001F0012"/>
    <w:rsid w:val="001F4BC4"/>
    <w:rsid w:val="001F55C6"/>
    <w:rsid w:val="001F783D"/>
    <w:rsid w:val="0020542C"/>
    <w:rsid w:val="00212471"/>
    <w:rsid w:val="0021408D"/>
    <w:rsid w:val="00215DAF"/>
    <w:rsid w:val="00216FA6"/>
    <w:rsid w:val="002344E3"/>
    <w:rsid w:val="00235A15"/>
    <w:rsid w:val="00264B4B"/>
    <w:rsid w:val="002851CF"/>
    <w:rsid w:val="002A065F"/>
    <w:rsid w:val="002A2593"/>
    <w:rsid w:val="002C7B21"/>
    <w:rsid w:val="002D4A64"/>
    <w:rsid w:val="002D5AA7"/>
    <w:rsid w:val="002D6254"/>
    <w:rsid w:val="002D7239"/>
    <w:rsid w:val="002F039B"/>
    <w:rsid w:val="002F3589"/>
    <w:rsid w:val="002F6161"/>
    <w:rsid w:val="00306503"/>
    <w:rsid w:val="00331C92"/>
    <w:rsid w:val="0033358A"/>
    <w:rsid w:val="00333B84"/>
    <w:rsid w:val="00334AC2"/>
    <w:rsid w:val="0033656E"/>
    <w:rsid w:val="00345DA6"/>
    <w:rsid w:val="00353880"/>
    <w:rsid w:val="00380280"/>
    <w:rsid w:val="00380792"/>
    <w:rsid w:val="003872EF"/>
    <w:rsid w:val="003973CB"/>
    <w:rsid w:val="00397606"/>
    <w:rsid w:val="003A4AD3"/>
    <w:rsid w:val="003A6F90"/>
    <w:rsid w:val="003D037A"/>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86442"/>
    <w:rsid w:val="004A0A0C"/>
    <w:rsid w:val="004B6943"/>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3619D"/>
    <w:rsid w:val="00545BA4"/>
    <w:rsid w:val="00576877"/>
    <w:rsid w:val="00577A69"/>
    <w:rsid w:val="00583FB2"/>
    <w:rsid w:val="0058413E"/>
    <w:rsid w:val="005A2737"/>
    <w:rsid w:val="005B7100"/>
    <w:rsid w:val="005C3982"/>
    <w:rsid w:val="005C6810"/>
    <w:rsid w:val="005E3CD5"/>
    <w:rsid w:val="005E3E7B"/>
    <w:rsid w:val="005E54F5"/>
    <w:rsid w:val="00603C45"/>
    <w:rsid w:val="00604252"/>
    <w:rsid w:val="006045EF"/>
    <w:rsid w:val="0060777C"/>
    <w:rsid w:val="00620907"/>
    <w:rsid w:val="006219A2"/>
    <w:rsid w:val="00623FAD"/>
    <w:rsid w:val="00624CE8"/>
    <w:rsid w:val="00626717"/>
    <w:rsid w:val="00632770"/>
    <w:rsid w:val="00641CD5"/>
    <w:rsid w:val="00643210"/>
    <w:rsid w:val="0065218D"/>
    <w:rsid w:val="00654681"/>
    <w:rsid w:val="00657BBE"/>
    <w:rsid w:val="006671B5"/>
    <w:rsid w:val="006764C7"/>
    <w:rsid w:val="006870D0"/>
    <w:rsid w:val="006A3B84"/>
    <w:rsid w:val="006D7BA2"/>
    <w:rsid w:val="006F676E"/>
    <w:rsid w:val="00716FA6"/>
    <w:rsid w:val="00721D86"/>
    <w:rsid w:val="007259B7"/>
    <w:rsid w:val="00727CE1"/>
    <w:rsid w:val="00733F56"/>
    <w:rsid w:val="00745212"/>
    <w:rsid w:val="00753F41"/>
    <w:rsid w:val="00757066"/>
    <w:rsid w:val="007605A1"/>
    <w:rsid w:val="00763F6F"/>
    <w:rsid w:val="00783C08"/>
    <w:rsid w:val="00790FD8"/>
    <w:rsid w:val="007A13F7"/>
    <w:rsid w:val="007B6C7D"/>
    <w:rsid w:val="007C71E9"/>
    <w:rsid w:val="007D4EC5"/>
    <w:rsid w:val="007D5C58"/>
    <w:rsid w:val="007E323A"/>
    <w:rsid w:val="007F23D2"/>
    <w:rsid w:val="007F3EBA"/>
    <w:rsid w:val="00807434"/>
    <w:rsid w:val="008323D0"/>
    <w:rsid w:val="00841B3D"/>
    <w:rsid w:val="008849EC"/>
    <w:rsid w:val="0089107F"/>
    <w:rsid w:val="00896D82"/>
    <w:rsid w:val="008D3607"/>
    <w:rsid w:val="008E02D2"/>
    <w:rsid w:val="008F39DE"/>
    <w:rsid w:val="008F6AA9"/>
    <w:rsid w:val="008F7BC0"/>
    <w:rsid w:val="00900752"/>
    <w:rsid w:val="00906344"/>
    <w:rsid w:val="00926236"/>
    <w:rsid w:val="00926AE9"/>
    <w:rsid w:val="00933660"/>
    <w:rsid w:val="00946350"/>
    <w:rsid w:val="0098719C"/>
    <w:rsid w:val="009B1028"/>
    <w:rsid w:val="009B2AFB"/>
    <w:rsid w:val="009E5BB7"/>
    <w:rsid w:val="009E629F"/>
    <w:rsid w:val="009F1CBC"/>
    <w:rsid w:val="00A27EE8"/>
    <w:rsid w:val="00A36B7F"/>
    <w:rsid w:val="00A63BE2"/>
    <w:rsid w:val="00A80D9C"/>
    <w:rsid w:val="00A81F8C"/>
    <w:rsid w:val="00A826D3"/>
    <w:rsid w:val="00A83162"/>
    <w:rsid w:val="00A9162E"/>
    <w:rsid w:val="00AA6558"/>
    <w:rsid w:val="00AA7955"/>
    <w:rsid w:val="00AB048A"/>
    <w:rsid w:val="00AD36F4"/>
    <w:rsid w:val="00AE5677"/>
    <w:rsid w:val="00AE6AAC"/>
    <w:rsid w:val="00AF1226"/>
    <w:rsid w:val="00AF393C"/>
    <w:rsid w:val="00B0027D"/>
    <w:rsid w:val="00B0777E"/>
    <w:rsid w:val="00B31DB0"/>
    <w:rsid w:val="00B36433"/>
    <w:rsid w:val="00B46027"/>
    <w:rsid w:val="00B6276E"/>
    <w:rsid w:val="00B67FDC"/>
    <w:rsid w:val="00B87A84"/>
    <w:rsid w:val="00BA6894"/>
    <w:rsid w:val="00BC64A9"/>
    <w:rsid w:val="00C11079"/>
    <w:rsid w:val="00C110DA"/>
    <w:rsid w:val="00C11F26"/>
    <w:rsid w:val="00C128EA"/>
    <w:rsid w:val="00C2267A"/>
    <w:rsid w:val="00C27E93"/>
    <w:rsid w:val="00C37856"/>
    <w:rsid w:val="00C42B0B"/>
    <w:rsid w:val="00C521D9"/>
    <w:rsid w:val="00C67147"/>
    <w:rsid w:val="00C907F0"/>
    <w:rsid w:val="00CA4670"/>
    <w:rsid w:val="00CC04B1"/>
    <w:rsid w:val="00CD458F"/>
    <w:rsid w:val="00CE3410"/>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25F2F"/>
    <w:rsid w:val="00E265EB"/>
    <w:rsid w:val="00E3094F"/>
    <w:rsid w:val="00E446BD"/>
    <w:rsid w:val="00E5560F"/>
    <w:rsid w:val="00E5751E"/>
    <w:rsid w:val="00E6037C"/>
    <w:rsid w:val="00E6151F"/>
    <w:rsid w:val="00E75E63"/>
    <w:rsid w:val="00E83BE7"/>
    <w:rsid w:val="00E92A10"/>
    <w:rsid w:val="00E935A7"/>
    <w:rsid w:val="00E960A7"/>
    <w:rsid w:val="00EC1AB6"/>
    <w:rsid w:val="00EC26D9"/>
    <w:rsid w:val="00EE0990"/>
    <w:rsid w:val="00EE602A"/>
    <w:rsid w:val="00EF1956"/>
    <w:rsid w:val="00F0489A"/>
    <w:rsid w:val="00F07921"/>
    <w:rsid w:val="00F14C60"/>
    <w:rsid w:val="00F15469"/>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90862933">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1863977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470">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0556774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493">
      <w:bodyDiv w:val="1"/>
      <w:marLeft w:val="0"/>
      <w:marRight w:val="0"/>
      <w:marTop w:val="0"/>
      <w:marBottom w:val="0"/>
      <w:divBdr>
        <w:top w:val="none" w:sz="0" w:space="0" w:color="auto"/>
        <w:left w:val="none" w:sz="0" w:space="0" w:color="auto"/>
        <w:bottom w:val="none" w:sz="0" w:space="0" w:color="auto"/>
        <w:right w:val="none" w:sz="0" w:space="0" w:color="auto"/>
      </w:divBdr>
      <w:divsChild>
        <w:div w:id="1235815719">
          <w:marLeft w:val="0"/>
          <w:marRight w:val="0"/>
          <w:marTop w:val="0"/>
          <w:marBottom w:val="0"/>
          <w:divBdr>
            <w:top w:val="none" w:sz="0" w:space="0" w:color="auto"/>
            <w:left w:val="none" w:sz="0" w:space="0" w:color="auto"/>
            <w:bottom w:val="none" w:sz="0" w:space="0" w:color="auto"/>
            <w:right w:val="none" w:sz="0" w:space="0" w:color="auto"/>
          </w:divBdr>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981808240">
      <w:bodyDiv w:val="1"/>
      <w:marLeft w:val="0"/>
      <w:marRight w:val="0"/>
      <w:marTop w:val="0"/>
      <w:marBottom w:val="0"/>
      <w:divBdr>
        <w:top w:val="none" w:sz="0" w:space="0" w:color="auto"/>
        <w:left w:val="none" w:sz="0" w:space="0" w:color="auto"/>
        <w:bottom w:val="none" w:sz="0" w:space="0" w:color="auto"/>
        <w:right w:val="none" w:sz="0" w:space="0" w:color="auto"/>
      </w:divBdr>
      <w:divsChild>
        <w:div w:id="205549589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7099885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2610055">
      <w:bodyDiv w:val="1"/>
      <w:marLeft w:val="0"/>
      <w:marRight w:val="0"/>
      <w:marTop w:val="0"/>
      <w:marBottom w:val="0"/>
      <w:divBdr>
        <w:top w:val="none" w:sz="0" w:space="0" w:color="auto"/>
        <w:left w:val="none" w:sz="0" w:space="0" w:color="auto"/>
        <w:bottom w:val="none" w:sz="0" w:space="0" w:color="auto"/>
        <w:right w:val="none" w:sz="0" w:space="0" w:color="auto"/>
      </w:divBdr>
      <w:divsChild>
        <w:div w:id="1150516391">
          <w:marLeft w:val="0"/>
          <w:marRight w:val="0"/>
          <w:marTop w:val="0"/>
          <w:marBottom w:val="0"/>
          <w:divBdr>
            <w:top w:val="none" w:sz="0" w:space="0" w:color="auto"/>
            <w:left w:val="none" w:sz="0" w:space="0" w:color="auto"/>
            <w:bottom w:val="none" w:sz="0" w:space="0" w:color="auto"/>
            <w:right w:val="none" w:sz="0" w:space="0" w:color="auto"/>
          </w:divBdr>
        </w:div>
      </w:divsChild>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5461792">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84611141">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3AA1-247E-40E4-A530-20A1BD63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2</cp:revision>
  <cp:lastPrinted>2023-02-11T17:50:00Z</cp:lastPrinted>
  <dcterms:created xsi:type="dcterms:W3CDTF">2024-06-14T05:36:00Z</dcterms:created>
  <dcterms:modified xsi:type="dcterms:W3CDTF">2024-06-14T05:36:00Z</dcterms:modified>
</cp:coreProperties>
</file>