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20A1" w14:textId="269535BA" w:rsidR="002802F7" w:rsidRPr="002802F7" w:rsidRDefault="002802F7" w:rsidP="002802F7">
      <w:pPr>
        <w:jc w:val="center"/>
        <w:rPr>
          <w:b/>
          <w:bCs/>
          <w:i/>
          <w:iCs/>
          <w:color w:val="C00000"/>
          <w:sz w:val="32"/>
          <w:szCs w:val="32"/>
        </w:rPr>
      </w:pPr>
      <w:r w:rsidRPr="002802F7">
        <w:rPr>
          <w:b/>
          <w:bCs/>
          <w:i/>
          <w:iCs/>
          <w:color w:val="C00000"/>
          <w:sz w:val="32"/>
          <w:szCs w:val="32"/>
        </w:rPr>
        <w:t>Evening Prayer</w:t>
      </w:r>
      <w:r w:rsidRPr="002802F7">
        <w:rPr>
          <w:b/>
          <w:bCs/>
          <w:i/>
          <w:iCs/>
          <w:color w:val="C00000"/>
          <w:sz w:val="32"/>
          <w:szCs w:val="32"/>
        </w:rPr>
        <w:t xml:space="preserve">, </w:t>
      </w:r>
      <w:r w:rsidRPr="002802F7">
        <w:rPr>
          <w:b/>
          <w:bCs/>
          <w:i/>
          <w:iCs/>
          <w:color w:val="C00000"/>
          <w:sz w:val="32"/>
          <w:szCs w:val="32"/>
        </w:rPr>
        <w:t>19 January 2025</w:t>
      </w:r>
      <w:r w:rsidRPr="002802F7">
        <w:rPr>
          <w:b/>
          <w:bCs/>
          <w:i/>
          <w:iCs/>
          <w:color w:val="C00000"/>
          <w:sz w:val="32"/>
          <w:szCs w:val="32"/>
        </w:rPr>
        <w:t xml:space="preserve">, </w:t>
      </w:r>
      <w:r w:rsidRPr="002802F7">
        <w:rPr>
          <w:b/>
          <w:bCs/>
          <w:i/>
          <w:iCs/>
          <w:color w:val="C00000"/>
          <w:sz w:val="32"/>
          <w:szCs w:val="32"/>
        </w:rPr>
        <w:t>The Second Sunday of Epiphany</w:t>
      </w:r>
    </w:p>
    <w:p w14:paraId="687F9B60" w14:textId="77777777" w:rsidR="002802F7" w:rsidRPr="002802F7" w:rsidRDefault="002802F7" w:rsidP="002802F7">
      <w:pPr>
        <w:rPr>
          <w:b/>
          <w:bCs/>
          <w:color w:val="C00000"/>
        </w:rPr>
      </w:pPr>
      <w:r w:rsidRPr="002802F7">
        <w:rPr>
          <w:b/>
          <w:bCs/>
          <w:color w:val="C00000"/>
        </w:rPr>
        <w:t>Preparation</w:t>
      </w:r>
    </w:p>
    <w:p w14:paraId="02789862" w14:textId="5AF1879A" w:rsidR="002802F7" w:rsidRPr="002802F7" w:rsidRDefault="002802F7" w:rsidP="002802F7">
      <w:r w:rsidRPr="002802F7">
        <w:t>O God, make speed to save us.</w:t>
      </w:r>
      <w:r w:rsidRPr="002802F7">
        <w:br/>
      </w:r>
      <w:r w:rsidRPr="002802F7">
        <w:rPr>
          <w:b/>
          <w:bCs/>
        </w:rPr>
        <w:t>O Lord, make haste to help us.</w:t>
      </w:r>
    </w:p>
    <w:p w14:paraId="677A874B" w14:textId="2AFEB069" w:rsidR="002802F7" w:rsidRPr="002802F7" w:rsidRDefault="002802F7" w:rsidP="002802F7">
      <w:r w:rsidRPr="002802F7">
        <w:t>From the rising of the sun to its setting</w:t>
      </w:r>
      <w:r w:rsidRPr="002802F7">
        <w:br/>
      </w:r>
      <w:r w:rsidRPr="002802F7">
        <w:rPr>
          <w:b/>
          <w:bCs/>
        </w:rPr>
        <w:t>your glory is proclaimed in all the world.</w:t>
      </w:r>
    </w:p>
    <w:p w14:paraId="78E4F771" w14:textId="7667E096" w:rsidR="002802F7" w:rsidRPr="002802F7" w:rsidRDefault="002802F7" w:rsidP="002802F7">
      <w:pPr>
        <w:rPr>
          <w:b/>
          <w:bCs/>
          <w:i/>
          <w:iCs/>
          <w:color w:val="C00000"/>
        </w:rPr>
      </w:pPr>
      <w:r w:rsidRPr="002802F7">
        <w:rPr>
          <w:b/>
          <w:bCs/>
          <w:i/>
          <w:iCs/>
          <w:color w:val="C00000"/>
        </w:rPr>
        <w:t>HYMN</w:t>
      </w:r>
    </w:p>
    <w:p w14:paraId="0A1A749A" w14:textId="77777777" w:rsidR="002802F7" w:rsidRPr="002802F7" w:rsidRDefault="002802F7" w:rsidP="002802F7">
      <w:r w:rsidRPr="002802F7">
        <w:t>That this evening may be holy, good and peaceful,</w:t>
      </w:r>
      <w:r w:rsidRPr="002802F7">
        <w:br/>
        <w:t>let us pray with one heart and mind.</w:t>
      </w:r>
    </w:p>
    <w:p w14:paraId="33F7E07C" w14:textId="77777777" w:rsidR="002802F7" w:rsidRPr="002802F7" w:rsidRDefault="002802F7" w:rsidP="002802F7">
      <w:pPr>
        <w:rPr>
          <w:b/>
          <w:bCs/>
          <w:i/>
          <w:iCs/>
          <w:color w:val="C00000"/>
        </w:rPr>
      </w:pPr>
      <w:r w:rsidRPr="002802F7">
        <w:rPr>
          <w:b/>
          <w:bCs/>
          <w:i/>
          <w:iCs/>
          <w:color w:val="C00000"/>
        </w:rPr>
        <w:t>Silence is kept.</w:t>
      </w:r>
    </w:p>
    <w:p w14:paraId="476BB2CA" w14:textId="75E67C48" w:rsidR="002802F7" w:rsidRPr="002802F7" w:rsidRDefault="002802F7" w:rsidP="002802F7">
      <w:r w:rsidRPr="002802F7">
        <w:t>As our evening prayer rises before you, O God,</w:t>
      </w:r>
      <w:r w:rsidRPr="002802F7">
        <w:br/>
        <w:t>so may your mercy come down upon us</w:t>
      </w:r>
      <w:r w:rsidRPr="002802F7">
        <w:br/>
        <w:t>to cleanse our hearts</w:t>
      </w:r>
      <w:r w:rsidRPr="002802F7">
        <w:br/>
        <w:t>and set us free to sing your praise</w:t>
      </w:r>
      <w:r w:rsidRPr="002802F7">
        <w:br/>
        <w:t>now and for ever.</w:t>
      </w:r>
      <w:r w:rsidRPr="002802F7">
        <w:br/>
      </w:r>
      <w:r w:rsidRPr="002802F7">
        <w:rPr>
          <w:b/>
          <w:bCs/>
        </w:rPr>
        <w:t>Amen.</w:t>
      </w:r>
    </w:p>
    <w:p w14:paraId="09B6BCA3" w14:textId="77777777" w:rsidR="002802F7" w:rsidRPr="002802F7" w:rsidRDefault="002802F7" w:rsidP="002802F7">
      <w:pPr>
        <w:rPr>
          <w:b/>
          <w:bCs/>
          <w:color w:val="C00000"/>
        </w:rPr>
      </w:pPr>
      <w:r w:rsidRPr="002802F7">
        <w:rPr>
          <w:b/>
          <w:bCs/>
          <w:color w:val="C00000"/>
        </w:rPr>
        <w:t>The Word of God</w:t>
      </w:r>
    </w:p>
    <w:p w14:paraId="426F771B" w14:textId="77777777" w:rsidR="002802F7" w:rsidRPr="002802F7" w:rsidRDefault="002802F7" w:rsidP="002802F7">
      <w:pPr>
        <w:rPr>
          <w:b/>
          <w:bCs/>
          <w:i/>
          <w:iCs/>
          <w:color w:val="C00000"/>
        </w:rPr>
      </w:pPr>
      <w:r w:rsidRPr="002802F7">
        <w:rPr>
          <w:b/>
          <w:bCs/>
          <w:i/>
          <w:iCs/>
          <w:color w:val="C00000"/>
        </w:rPr>
        <w:t>Psalmody</w:t>
      </w:r>
    </w:p>
    <w:p w14:paraId="2FDA0FA6" w14:textId="77777777" w:rsidR="002802F7" w:rsidRPr="002802F7" w:rsidRDefault="002802F7" w:rsidP="002802F7">
      <w:pPr>
        <w:rPr>
          <w:i/>
          <w:iCs/>
          <w:color w:val="C00000"/>
        </w:rPr>
      </w:pPr>
      <w:r w:rsidRPr="002802F7">
        <w:rPr>
          <w:i/>
          <w:iCs/>
          <w:color w:val="C00000"/>
        </w:rPr>
        <w:t>Psalm 96</w:t>
      </w:r>
    </w:p>
    <w:p w14:paraId="5B972F3E" w14:textId="320B7B4B" w:rsidR="002802F7" w:rsidRPr="002802F7" w:rsidRDefault="002802F7" w:rsidP="002802F7">
      <w:pPr>
        <w:rPr>
          <w:i/>
          <w:iCs/>
        </w:rPr>
      </w:pPr>
      <w:r w:rsidRPr="002802F7">
        <w:rPr>
          <w:i/>
          <w:iCs/>
        </w:rPr>
        <w:t>O worship the Lord in the beauty of holiness.</w:t>
      </w:r>
    </w:p>
    <w:p w14:paraId="51FC327E" w14:textId="7BC60C8B" w:rsidR="002802F7" w:rsidRPr="002802F7" w:rsidRDefault="002802F7" w:rsidP="002802F7">
      <w:r w:rsidRPr="002802F7">
        <w:t>1</w:t>
      </w:r>
      <w:r>
        <w:t xml:space="preserve"> </w:t>
      </w:r>
      <w:r w:rsidRPr="002802F7">
        <w:t>Sing to the Lord a new song; </w:t>
      </w:r>
      <w:r w:rsidRPr="002802F7">
        <w:rPr>
          <w:rFonts w:ascii="Segoe UI Symbol" w:hAnsi="Segoe UI Symbol" w:cs="Segoe UI Symbol"/>
          <w:i/>
          <w:iCs/>
        </w:rPr>
        <w:t>♦</w:t>
      </w:r>
      <w:r w:rsidRPr="002802F7">
        <w:br/>
        <w:t>sing to the Lord, all the earth.</w:t>
      </w:r>
    </w:p>
    <w:p w14:paraId="5329E4DD" w14:textId="76FA4F6D" w:rsidR="002802F7" w:rsidRPr="002802F7" w:rsidRDefault="002802F7" w:rsidP="002802F7">
      <w:r w:rsidRPr="002802F7">
        <w:t>2</w:t>
      </w:r>
      <w:r>
        <w:t xml:space="preserve"> </w:t>
      </w:r>
      <w:r w:rsidRPr="002802F7">
        <w:t>Sing to the Lord and bless his name; </w:t>
      </w:r>
      <w:r w:rsidRPr="002802F7">
        <w:rPr>
          <w:rFonts w:ascii="Segoe UI Symbol" w:hAnsi="Segoe UI Symbol" w:cs="Segoe UI Symbol"/>
          <w:i/>
          <w:iCs/>
        </w:rPr>
        <w:t>♦</w:t>
      </w:r>
      <w:r w:rsidRPr="002802F7">
        <w:br/>
        <w:t>tell out his salvation from day to day.</w:t>
      </w:r>
    </w:p>
    <w:p w14:paraId="093DCB01" w14:textId="7B5E9801" w:rsidR="002802F7" w:rsidRPr="002802F7" w:rsidRDefault="002802F7" w:rsidP="002802F7">
      <w:r w:rsidRPr="002802F7">
        <w:t>3</w:t>
      </w:r>
      <w:r>
        <w:t xml:space="preserve"> </w:t>
      </w:r>
      <w:r w:rsidRPr="002802F7">
        <w:t>Declare his glory among the nations </w:t>
      </w:r>
      <w:r w:rsidRPr="002802F7">
        <w:rPr>
          <w:rFonts w:ascii="Segoe UI Symbol" w:hAnsi="Segoe UI Symbol" w:cs="Segoe UI Symbol"/>
          <w:i/>
          <w:iCs/>
        </w:rPr>
        <w:t>♦</w:t>
      </w:r>
      <w:r w:rsidRPr="002802F7">
        <w:br/>
        <w:t>and his wonders among all peoples. </w:t>
      </w:r>
      <w:r w:rsidRPr="002802F7">
        <w:rPr>
          <w:i/>
          <w:iCs/>
        </w:rPr>
        <w:t>R</w:t>
      </w:r>
    </w:p>
    <w:p w14:paraId="22A19B3D" w14:textId="0DF49757" w:rsidR="002802F7" w:rsidRPr="002802F7" w:rsidRDefault="002802F7" w:rsidP="002802F7">
      <w:r w:rsidRPr="002802F7">
        <w:t>4</w:t>
      </w:r>
      <w:r>
        <w:t xml:space="preserve"> </w:t>
      </w:r>
      <w:r w:rsidRPr="002802F7">
        <w:t>For great is the Lord and greatly to be praised; </w:t>
      </w:r>
      <w:r w:rsidRPr="002802F7">
        <w:rPr>
          <w:rFonts w:ascii="Segoe UI Symbol" w:hAnsi="Segoe UI Symbol" w:cs="Segoe UI Symbol"/>
          <w:i/>
          <w:iCs/>
        </w:rPr>
        <w:t>♦</w:t>
      </w:r>
      <w:r w:rsidRPr="002802F7">
        <w:br/>
        <w:t>he is more to be feared than all gods.</w:t>
      </w:r>
    </w:p>
    <w:p w14:paraId="2CCD3DA4" w14:textId="15AFA25D" w:rsidR="002802F7" w:rsidRPr="002802F7" w:rsidRDefault="002802F7" w:rsidP="002802F7">
      <w:r w:rsidRPr="002802F7">
        <w:t>5</w:t>
      </w:r>
      <w:r>
        <w:t xml:space="preserve"> </w:t>
      </w:r>
      <w:r w:rsidRPr="002802F7">
        <w:t>For all the gods of the nations are but idols; </w:t>
      </w:r>
      <w:r w:rsidRPr="002802F7">
        <w:rPr>
          <w:rFonts w:ascii="Segoe UI Symbol" w:hAnsi="Segoe UI Symbol" w:cs="Segoe UI Symbol"/>
          <w:i/>
          <w:iCs/>
        </w:rPr>
        <w:t>♦</w:t>
      </w:r>
      <w:r w:rsidRPr="002802F7">
        <w:br/>
        <w:t>it is the Lord who made the heavens.</w:t>
      </w:r>
    </w:p>
    <w:p w14:paraId="58C2852F" w14:textId="77DC2BC0" w:rsidR="002802F7" w:rsidRPr="002802F7" w:rsidRDefault="002802F7" w:rsidP="002802F7">
      <w:r w:rsidRPr="002802F7">
        <w:t>6</w:t>
      </w:r>
      <w:r>
        <w:t xml:space="preserve"> </w:t>
      </w:r>
      <w:r w:rsidRPr="002802F7">
        <w:t>Honour and majesty are before him; </w:t>
      </w:r>
      <w:r w:rsidRPr="002802F7">
        <w:rPr>
          <w:rFonts w:ascii="Segoe UI Symbol" w:hAnsi="Segoe UI Symbol" w:cs="Segoe UI Symbol"/>
          <w:i/>
          <w:iCs/>
        </w:rPr>
        <w:t>♦</w:t>
      </w:r>
      <w:r w:rsidRPr="002802F7">
        <w:br/>
        <w:t>power and splendour are in his sanctuary. </w:t>
      </w:r>
    </w:p>
    <w:p w14:paraId="397C364A" w14:textId="248E6AED" w:rsidR="002802F7" w:rsidRPr="002802F7" w:rsidRDefault="002802F7" w:rsidP="002802F7">
      <w:r w:rsidRPr="002802F7">
        <w:t>7</w:t>
      </w:r>
      <w:r>
        <w:t xml:space="preserve"> </w:t>
      </w:r>
      <w:r w:rsidRPr="002802F7">
        <w:t>Ascribe to the Lord, you families of the peoples; </w:t>
      </w:r>
      <w:r w:rsidRPr="002802F7">
        <w:rPr>
          <w:rFonts w:ascii="Segoe UI Symbol" w:hAnsi="Segoe UI Symbol" w:cs="Segoe UI Symbol"/>
          <w:i/>
          <w:iCs/>
        </w:rPr>
        <w:t>♦</w:t>
      </w:r>
      <w:r w:rsidRPr="002802F7">
        <w:br/>
        <w:t>ascribe to the Lord honour and strength.</w:t>
      </w:r>
    </w:p>
    <w:p w14:paraId="6D3B8308" w14:textId="2BEFAB61" w:rsidR="002802F7" w:rsidRPr="002802F7" w:rsidRDefault="002802F7" w:rsidP="002802F7">
      <w:r w:rsidRPr="002802F7">
        <w:t>8</w:t>
      </w:r>
      <w:r>
        <w:t xml:space="preserve"> </w:t>
      </w:r>
      <w:r w:rsidRPr="002802F7">
        <w:t>Ascribe to the Lord the honour due to his name; </w:t>
      </w:r>
      <w:r w:rsidRPr="002802F7">
        <w:rPr>
          <w:rFonts w:ascii="Segoe UI Symbol" w:hAnsi="Segoe UI Symbol" w:cs="Segoe UI Symbol"/>
          <w:i/>
          <w:iCs/>
        </w:rPr>
        <w:t>♦</w:t>
      </w:r>
      <w:r w:rsidRPr="002802F7">
        <w:br/>
        <w:t>bring offerings and come into his courts.</w:t>
      </w:r>
    </w:p>
    <w:p w14:paraId="1F1EB50E" w14:textId="67273DD8" w:rsidR="002802F7" w:rsidRPr="002802F7" w:rsidRDefault="002802F7" w:rsidP="002802F7">
      <w:r w:rsidRPr="002802F7">
        <w:t>9</w:t>
      </w:r>
      <w:r>
        <w:t xml:space="preserve"> </w:t>
      </w:r>
      <w:r w:rsidRPr="002802F7">
        <w:t>O worship the Lord in the beauty of holiness; </w:t>
      </w:r>
      <w:r w:rsidRPr="002802F7">
        <w:rPr>
          <w:rFonts w:ascii="Segoe UI Symbol" w:hAnsi="Segoe UI Symbol" w:cs="Segoe UI Symbol"/>
          <w:i/>
          <w:iCs/>
        </w:rPr>
        <w:t>♦</w:t>
      </w:r>
      <w:r w:rsidRPr="002802F7">
        <w:br/>
        <w:t>let the whole earth tremble before him.</w:t>
      </w:r>
    </w:p>
    <w:p w14:paraId="7814AA55" w14:textId="677C705E" w:rsidR="002802F7" w:rsidRPr="002802F7" w:rsidRDefault="002802F7" w:rsidP="002802F7">
      <w:r w:rsidRPr="002802F7">
        <w:lastRenderedPageBreak/>
        <w:t>10</w:t>
      </w:r>
      <w:r>
        <w:t xml:space="preserve"> </w:t>
      </w:r>
      <w:r w:rsidRPr="002802F7">
        <w:t>Tell it out among the nations that the Lord is king. </w:t>
      </w:r>
      <w:r w:rsidRPr="002802F7">
        <w:rPr>
          <w:rFonts w:ascii="Segoe UI Symbol" w:hAnsi="Segoe UI Symbol" w:cs="Segoe UI Symbol"/>
          <w:i/>
          <w:iCs/>
        </w:rPr>
        <w:t>♦</w:t>
      </w:r>
      <w:r w:rsidRPr="002802F7">
        <w:br/>
        <w:t>He has made the world so firm that it cannot be moved;</w:t>
      </w:r>
      <w:r w:rsidRPr="002802F7">
        <w:br/>
        <w:t>he will judge the peoples with equity. </w:t>
      </w:r>
    </w:p>
    <w:p w14:paraId="4BD76D53" w14:textId="73B10CB4" w:rsidR="002802F7" w:rsidRPr="002802F7" w:rsidRDefault="002802F7" w:rsidP="002802F7">
      <w:r w:rsidRPr="002802F7">
        <w:t>11</w:t>
      </w:r>
      <w:r>
        <w:t xml:space="preserve"> </w:t>
      </w:r>
      <w:r w:rsidRPr="002802F7">
        <w:t>Let the heavens rejoice and let the earth be glad; </w:t>
      </w:r>
      <w:r w:rsidRPr="002802F7">
        <w:rPr>
          <w:rFonts w:ascii="Segoe UI Symbol" w:hAnsi="Segoe UI Symbol" w:cs="Segoe UI Symbol"/>
          <w:i/>
          <w:iCs/>
        </w:rPr>
        <w:t>♦</w:t>
      </w:r>
      <w:r w:rsidRPr="002802F7">
        <w:br/>
        <w:t xml:space="preserve">let the sea thunder and all that is in </w:t>
      </w:r>
      <w:proofErr w:type="gramStart"/>
      <w:r w:rsidRPr="002802F7">
        <w:t>it;</w:t>
      </w:r>
      <w:proofErr w:type="gramEnd"/>
    </w:p>
    <w:p w14:paraId="2289D91A" w14:textId="1E1DAE36" w:rsidR="002802F7" w:rsidRPr="002802F7" w:rsidRDefault="002802F7" w:rsidP="002802F7">
      <w:r w:rsidRPr="002802F7">
        <w:t>12</w:t>
      </w:r>
      <w:r>
        <w:t xml:space="preserve"> </w:t>
      </w:r>
      <w:r w:rsidRPr="002802F7">
        <w:t>Let the fields be joyful and all that is in them; </w:t>
      </w:r>
      <w:r w:rsidRPr="002802F7">
        <w:rPr>
          <w:rFonts w:ascii="Segoe UI Symbol" w:hAnsi="Segoe UI Symbol" w:cs="Segoe UI Symbol"/>
          <w:i/>
          <w:iCs/>
        </w:rPr>
        <w:t>♦</w:t>
      </w:r>
      <w:r w:rsidRPr="002802F7">
        <w:br/>
        <w:t>let all the trees of the wood shout for joy before the Lord.</w:t>
      </w:r>
    </w:p>
    <w:p w14:paraId="1D5A8D05" w14:textId="5A4EDA68" w:rsidR="002802F7" w:rsidRDefault="002802F7" w:rsidP="002802F7">
      <w:r w:rsidRPr="002802F7">
        <w:t>13</w:t>
      </w:r>
      <w:r>
        <w:t xml:space="preserve"> </w:t>
      </w:r>
      <w:r w:rsidRPr="002802F7">
        <w:t>For he comes, he comes to judge the earth; </w:t>
      </w:r>
      <w:r w:rsidRPr="002802F7">
        <w:rPr>
          <w:rFonts w:ascii="Segoe UI Symbol" w:hAnsi="Segoe UI Symbol" w:cs="Segoe UI Symbol"/>
          <w:i/>
          <w:iCs/>
        </w:rPr>
        <w:t>♦</w:t>
      </w:r>
      <w:r w:rsidRPr="002802F7">
        <w:br/>
        <w:t>with righteousness he will judge the world</w:t>
      </w:r>
      <w:r w:rsidRPr="002802F7">
        <w:br/>
        <w:t>and the peoples with his truth.</w:t>
      </w:r>
    </w:p>
    <w:p w14:paraId="46735CD2" w14:textId="2BB4A23C" w:rsidR="002802F7" w:rsidRPr="002802F7" w:rsidRDefault="002802F7" w:rsidP="002802F7">
      <w:pPr>
        <w:rPr>
          <w:b/>
          <w:bCs/>
        </w:rPr>
      </w:pPr>
      <w:r w:rsidRPr="002802F7">
        <w:rPr>
          <w:b/>
          <w:bCs/>
        </w:rPr>
        <w:t>Glory to the Father and to the Son</w:t>
      </w:r>
      <w:r w:rsidRPr="002802F7">
        <w:rPr>
          <w:b/>
          <w:bCs/>
        </w:rPr>
        <w:br/>
        <w:t>and to the Holy Spirit;</w:t>
      </w:r>
      <w:r w:rsidRPr="002802F7">
        <w:rPr>
          <w:b/>
          <w:bCs/>
        </w:rPr>
        <w:br/>
        <w:t>as it was in the beginning is now</w:t>
      </w:r>
      <w:r w:rsidRPr="002802F7">
        <w:rPr>
          <w:b/>
          <w:bCs/>
        </w:rPr>
        <w:br/>
        <w:t>and shall be for ever. Amen.</w:t>
      </w:r>
    </w:p>
    <w:p w14:paraId="35E0B2BD" w14:textId="137A6A5B" w:rsidR="002802F7" w:rsidRPr="002802F7" w:rsidRDefault="002802F7" w:rsidP="002802F7">
      <w:pPr>
        <w:rPr>
          <w:i/>
          <w:iCs/>
        </w:rPr>
      </w:pPr>
      <w:r w:rsidRPr="002802F7">
        <w:rPr>
          <w:i/>
          <w:iCs/>
        </w:rPr>
        <w:t>O worship the Lord in the beauty of holiness.</w:t>
      </w:r>
    </w:p>
    <w:p w14:paraId="0ED3A4ED" w14:textId="76609291" w:rsidR="002802F7" w:rsidRPr="002802F7" w:rsidRDefault="002802F7" w:rsidP="002802F7">
      <w:pPr>
        <w:rPr>
          <w:b/>
          <w:bCs/>
          <w:i/>
          <w:iCs/>
          <w:color w:val="C00000"/>
        </w:rPr>
      </w:pPr>
      <w:r w:rsidRPr="002802F7">
        <w:rPr>
          <w:b/>
          <w:bCs/>
          <w:i/>
          <w:iCs/>
          <w:color w:val="C00000"/>
        </w:rPr>
        <w:t>Canticle</w:t>
      </w:r>
      <w:r w:rsidRPr="002802F7">
        <w:rPr>
          <w:b/>
          <w:bCs/>
          <w:i/>
          <w:iCs/>
          <w:color w:val="C00000"/>
        </w:rPr>
        <w:br/>
        <w:t>A Song of Praise</w:t>
      </w:r>
    </w:p>
    <w:p w14:paraId="62F6E4BF" w14:textId="296A8442" w:rsidR="002802F7" w:rsidRPr="002802F7" w:rsidRDefault="002802F7" w:rsidP="002802F7">
      <w:pPr>
        <w:rPr>
          <w:b/>
          <w:bCs/>
        </w:rPr>
      </w:pPr>
      <w:r w:rsidRPr="002802F7">
        <w:rPr>
          <w:b/>
          <w:bCs/>
        </w:rPr>
        <w:t>You created all things, O God,</w:t>
      </w:r>
      <w:r w:rsidRPr="002802F7">
        <w:rPr>
          <w:b/>
          <w:bCs/>
        </w:rPr>
        <w:br/>
        <w:t>and are worthy of our praise for ever.</w:t>
      </w:r>
    </w:p>
    <w:p w14:paraId="34B26102" w14:textId="31D04EC1" w:rsidR="002802F7" w:rsidRPr="002802F7" w:rsidRDefault="002802F7" w:rsidP="002802F7">
      <w:r w:rsidRPr="002802F7">
        <w:t>1</w:t>
      </w:r>
      <w:r>
        <w:t xml:space="preserve"> </w:t>
      </w:r>
      <w:r w:rsidRPr="002802F7">
        <w:t>You are worthy, our Lord and God, </w:t>
      </w:r>
      <w:r w:rsidRPr="002802F7">
        <w:rPr>
          <w:rFonts w:ascii="Segoe UI Symbol" w:hAnsi="Segoe UI Symbol" w:cs="Segoe UI Symbol"/>
          <w:i/>
          <w:iCs/>
        </w:rPr>
        <w:t>♦</w:t>
      </w:r>
      <w:r w:rsidRPr="002802F7">
        <w:br/>
        <w:t>to receive glory and honour and power.</w:t>
      </w:r>
    </w:p>
    <w:p w14:paraId="3A40599A" w14:textId="45498DC3" w:rsidR="002802F7" w:rsidRPr="002802F7" w:rsidRDefault="002802F7" w:rsidP="002802F7">
      <w:r w:rsidRPr="002802F7">
        <w:t>2</w:t>
      </w:r>
      <w:r>
        <w:t xml:space="preserve"> </w:t>
      </w:r>
      <w:r w:rsidRPr="002802F7">
        <w:t>For you have created all things, </w:t>
      </w:r>
      <w:r w:rsidRPr="002802F7">
        <w:rPr>
          <w:rFonts w:ascii="Segoe UI Symbol" w:hAnsi="Segoe UI Symbol" w:cs="Segoe UI Symbol"/>
          <w:i/>
          <w:iCs/>
        </w:rPr>
        <w:t>♦</w:t>
      </w:r>
      <w:r w:rsidRPr="002802F7">
        <w:br/>
        <w:t>and by your will they have their being.</w:t>
      </w:r>
    </w:p>
    <w:p w14:paraId="51BA348C" w14:textId="146A18E4" w:rsidR="002802F7" w:rsidRPr="002802F7" w:rsidRDefault="002802F7" w:rsidP="002802F7">
      <w:r w:rsidRPr="002802F7">
        <w:t>3</w:t>
      </w:r>
      <w:r>
        <w:t xml:space="preserve"> </w:t>
      </w:r>
      <w:r w:rsidRPr="002802F7">
        <w:t>You are worthy, O Lamb, for you were slain, </w:t>
      </w:r>
      <w:r w:rsidRPr="002802F7">
        <w:rPr>
          <w:rFonts w:ascii="Segoe UI Symbol" w:hAnsi="Segoe UI Symbol" w:cs="Segoe UI Symbol"/>
          <w:i/>
          <w:iCs/>
        </w:rPr>
        <w:t>♦</w:t>
      </w:r>
      <w:r w:rsidRPr="002802F7">
        <w:br/>
        <w:t>and by your blood you ransomed for God</w:t>
      </w:r>
      <w:r w:rsidRPr="002802F7">
        <w:br/>
        <w:t>saints from every tribe and language and nation.</w:t>
      </w:r>
    </w:p>
    <w:p w14:paraId="6F7EC343" w14:textId="4364FDD1" w:rsidR="002802F7" w:rsidRPr="002802F7" w:rsidRDefault="002802F7" w:rsidP="002802F7">
      <w:r w:rsidRPr="002802F7">
        <w:t>4</w:t>
      </w:r>
      <w:r>
        <w:t xml:space="preserve"> </w:t>
      </w:r>
      <w:r w:rsidRPr="002802F7">
        <w:t>You have made them to be a kingdom and priests</w:t>
      </w:r>
      <w:r w:rsidRPr="002802F7">
        <w:br/>
        <w:t>serving our God, </w:t>
      </w:r>
      <w:r w:rsidRPr="002802F7">
        <w:rPr>
          <w:rFonts w:ascii="Segoe UI Symbol" w:hAnsi="Segoe UI Symbol" w:cs="Segoe UI Symbol"/>
          <w:i/>
          <w:iCs/>
        </w:rPr>
        <w:t>♦</w:t>
      </w:r>
      <w:r w:rsidRPr="002802F7">
        <w:br/>
        <w:t>and they will reign with you on earth.</w:t>
      </w:r>
    </w:p>
    <w:p w14:paraId="6D15CA76" w14:textId="77777777" w:rsidR="002802F7" w:rsidRPr="002802F7" w:rsidRDefault="002802F7" w:rsidP="002802F7">
      <w:pPr>
        <w:rPr>
          <w:i/>
          <w:iCs/>
        </w:rPr>
      </w:pPr>
      <w:r w:rsidRPr="002802F7">
        <w:rPr>
          <w:i/>
          <w:iCs/>
        </w:rPr>
        <w:t>Revelation 4.11; 5.9b, 10</w:t>
      </w:r>
    </w:p>
    <w:p w14:paraId="78050B12" w14:textId="6701995A" w:rsidR="002802F7" w:rsidRPr="002802F7" w:rsidRDefault="002802F7" w:rsidP="002802F7">
      <w:pPr>
        <w:rPr>
          <w:b/>
          <w:bCs/>
        </w:rPr>
      </w:pPr>
      <w:r w:rsidRPr="002802F7">
        <w:rPr>
          <w:b/>
          <w:bCs/>
        </w:rPr>
        <w:t>To the One who sits on the throne and to the Lamb </w:t>
      </w:r>
      <w:r w:rsidRPr="002802F7">
        <w:rPr>
          <w:rFonts w:ascii="Segoe UI Symbol" w:hAnsi="Segoe UI Symbol" w:cs="Segoe UI Symbol"/>
          <w:i/>
          <w:iCs/>
        </w:rPr>
        <w:t>♦</w:t>
      </w:r>
      <w:r w:rsidRPr="002802F7">
        <w:rPr>
          <w:b/>
          <w:bCs/>
        </w:rPr>
        <w:br/>
        <w:t>be blessing and honour and glory and might, for ever and ever. Amen.</w:t>
      </w:r>
    </w:p>
    <w:p w14:paraId="7486BBA1" w14:textId="65914F07" w:rsidR="002802F7" w:rsidRPr="002802F7" w:rsidRDefault="002802F7" w:rsidP="002802F7">
      <w:pPr>
        <w:rPr>
          <w:b/>
          <w:bCs/>
        </w:rPr>
      </w:pPr>
      <w:r w:rsidRPr="002802F7">
        <w:rPr>
          <w:b/>
          <w:bCs/>
        </w:rPr>
        <w:t>You created all things, O God,</w:t>
      </w:r>
      <w:r w:rsidRPr="002802F7">
        <w:rPr>
          <w:b/>
          <w:bCs/>
        </w:rPr>
        <w:br/>
        <w:t>and are worthy of our praise for ever.</w:t>
      </w:r>
    </w:p>
    <w:p w14:paraId="6FD906B2" w14:textId="77777777" w:rsidR="002802F7" w:rsidRPr="002802F7" w:rsidRDefault="002802F7" w:rsidP="002802F7">
      <w:pPr>
        <w:rPr>
          <w:b/>
          <w:bCs/>
          <w:i/>
          <w:iCs/>
          <w:color w:val="C00000"/>
        </w:rPr>
      </w:pPr>
      <w:r w:rsidRPr="002802F7">
        <w:rPr>
          <w:b/>
          <w:bCs/>
          <w:i/>
          <w:iCs/>
          <w:color w:val="C00000"/>
        </w:rPr>
        <w:t>Scripture Reading</w:t>
      </w:r>
    </w:p>
    <w:p w14:paraId="37138390" w14:textId="77777777" w:rsidR="002802F7" w:rsidRPr="002802F7" w:rsidRDefault="002802F7" w:rsidP="002802F7">
      <w:pPr>
        <w:rPr>
          <w:i/>
          <w:iCs/>
        </w:rPr>
      </w:pPr>
      <w:r w:rsidRPr="002802F7">
        <w:rPr>
          <w:i/>
          <w:iCs/>
        </w:rPr>
        <w:t>Ephesians 4.1-16</w:t>
      </w:r>
    </w:p>
    <w:p w14:paraId="02AAFAE4" w14:textId="77777777" w:rsidR="002802F7" w:rsidRPr="002802F7" w:rsidRDefault="002802F7" w:rsidP="002802F7">
      <w:proofErr w:type="gramStart"/>
      <w:r w:rsidRPr="002802F7">
        <w:t>I</w:t>
      </w:r>
      <w:proofErr w:type="gramEnd"/>
      <w:r w:rsidRPr="002802F7">
        <w:t xml:space="preserve">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w:t>
      </w:r>
    </w:p>
    <w:p w14:paraId="7467AC8E" w14:textId="77777777" w:rsidR="002802F7" w:rsidRPr="002802F7" w:rsidRDefault="002802F7" w:rsidP="002802F7">
      <w:r w:rsidRPr="002802F7">
        <w:t>But each of us was given grace according to the measure of Christ’s gift. </w:t>
      </w:r>
      <w:proofErr w:type="gramStart"/>
      <w:r w:rsidRPr="002802F7">
        <w:t>Therefore</w:t>
      </w:r>
      <w:proofErr w:type="gramEnd"/>
      <w:r w:rsidRPr="002802F7">
        <w:t xml:space="preserve"> it is said,</w:t>
      </w:r>
      <w:r w:rsidRPr="002802F7">
        <w:br/>
        <w:t>‘When he ascended on high he made captivity itself a captive;</w:t>
      </w:r>
      <w:r w:rsidRPr="002802F7">
        <w:br/>
        <w:t>   he gave gifts to his people.’</w:t>
      </w:r>
      <w:r w:rsidRPr="002802F7">
        <w:br/>
        <w:t xml:space="preserve">(When it says, ‘He ascended’, what does it mean but that he had also descended into the lower parts of the earth? He who descended is the same one who ascended far above all the heavens, so that he might fill all things.) 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w:t>
      </w:r>
      <w:proofErr w:type="spellStart"/>
      <w:r w:rsidRPr="002802F7">
        <w:t>fro</w:t>
      </w:r>
      <w:proofErr w:type="spellEnd"/>
      <w:r w:rsidRPr="002802F7">
        <w:t xml:space="preserve"> and blown about by every wind of doctrine, by people’s trickery, by their craftiness in deceitful scheming. But speaking the truth in love, we must grow up in every way into him who is the head, into Christ, from whom the whole body, joined and knitted together by every ligament with which it is equipped, as each part is working properly, promotes the body’s growth in building itself up in love.</w:t>
      </w:r>
    </w:p>
    <w:p w14:paraId="42F7F641" w14:textId="77777777" w:rsidR="002802F7" w:rsidRPr="002802F7" w:rsidRDefault="002802F7" w:rsidP="002802F7">
      <w:pPr>
        <w:rPr>
          <w:b/>
          <w:bCs/>
          <w:i/>
          <w:iCs/>
          <w:color w:val="C00000"/>
        </w:rPr>
      </w:pPr>
      <w:r w:rsidRPr="002802F7">
        <w:rPr>
          <w:b/>
          <w:bCs/>
          <w:i/>
          <w:iCs/>
          <w:color w:val="C00000"/>
        </w:rPr>
        <w:t>Gospel Canticle</w:t>
      </w:r>
    </w:p>
    <w:p w14:paraId="3DAEE26C" w14:textId="136CF903" w:rsidR="002802F7" w:rsidRPr="002802F7" w:rsidRDefault="002802F7" w:rsidP="002802F7">
      <w:pPr>
        <w:rPr>
          <w:b/>
          <w:bCs/>
          <w:color w:val="C00000"/>
        </w:rPr>
      </w:pPr>
      <w:r w:rsidRPr="002802F7">
        <w:rPr>
          <w:b/>
          <w:bCs/>
          <w:i/>
          <w:iCs/>
          <w:color w:val="C00000"/>
        </w:rPr>
        <w:t xml:space="preserve">The Magnificat </w:t>
      </w:r>
    </w:p>
    <w:p w14:paraId="6B18D8B9" w14:textId="10E71B8F" w:rsidR="002802F7" w:rsidRPr="002802F7" w:rsidRDefault="002802F7" w:rsidP="002802F7">
      <w:pPr>
        <w:rPr>
          <w:b/>
          <w:bCs/>
        </w:rPr>
      </w:pPr>
      <w:r w:rsidRPr="002802F7">
        <w:rPr>
          <w:b/>
          <w:bCs/>
        </w:rPr>
        <w:t>Behold, my servant, whom I uphold,</w:t>
      </w:r>
      <w:r w:rsidRPr="002802F7">
        <w:rPr>
          <w:b/>
          <w:bCs/>
        </w:rPr>
        <w:br/>
        <w:t>my chosen, in whom my soul delights;</w:t>
      </w:r>
      <w:r w:rsidRPr="002802F7">
        <w:rPr>
          <w:b/>
          <w:bCs/>
        </w:rPr>
        <w:br/>
        <w:t>the anointed one on whom my Spirit rests.</w:t>
      </w:r>
    </w:p>
    <w:p w14:paraId="333F1370" w14:textId="68A4AF54" w:rsidR="002802F7" w:rsidRPr="002802F7" w:rsidRDefault="002802F7" w:rsidP="002802F7">
      <w:r w:rsidRPr="002802F7">
        <w:t>1</w:t>
      </w:r>
      <w:r>
        <w:t xml:space="preserve"> </w:t>
      </w:r>
      <w:r w:rsidRPr="002802F7">
        <w:t>My soul proclaims the greatness of the Lord,</w:t>
      </w:r>
      <w:r w:rsidRPr="002802F7">
        <w:br/>
        <w:t>my spirit rejoices in God my Saviour; </w:t>
      </w:r>
      <w:r w:rsidRPr="002802F7">
        <w:rPr>
          <w:rFonts w:ascii="Segoe UI Symbol" w:hAnsi="Segoe UI Symbol" w:cs="Segoe UI Symbol"/>
          <w:i/>
          <w:iCs/>
        </w:rPr>
        <w:t>♦</w:t>
      </w:r>
      <w:r w:rsidRPr="002802F7">
        <w:br/>
        <w:t>he has looked with favour on his lowly servant.</w:t>
      </w:r>
    </w:p>
    <w:p w14:paraId="15D98EA0" w14:textId="563FCCE7" w:rsidR="002802F7" w:rsidRPr="002802F7" w:rsidRDefault="002802F7" w:rsidP="002802F7">
      <w:r w:rsidRPr="002802F7">
        <w:t>2</w:t>
      </w:r>
      <w:r>
        <w:t xml:space="preserve"> </w:t>
      </w:r>
      <w:r w:rsidRPr="002802F7">
        <w:t>From this day all generations will call me blessed; </w:t>
      </w:r>
      <w:r w:rsidRPr="002802F7">
        <w:rPr>
          <w:rFonts w:ascii="Segoe UI Symbol" w:hAnsi="Segoe UI Symbol" w:cs="Segoe UI Symbol"/>
          <w:i/>
          <w:iCs/>
        </w:rPr>
        <w:t>♦</w:t>
      </w:r>
      <w:r w:rsidRPr="002802F7">
        <w:br/>
        <w:t>the Almighty has done great things for me</w:t>
      </w:r>
      <w:r w:rsidRPr="002802F7">
        <w:br/>
        <w:t>and holy is his name.</w:t>
      </w:r>
    </w:p>
    <w:p w14:paraId="564148EB" w14:textId="79CD5B98" w:rsidR="002802F7" w:rsidRPr="002802F7" w:rsidRDefault="002802F7" w:rsidP="002802F7">
      <w:r w:rsidRPr="002802F7">
        <w:t>3</w:t>
      </w:r>
      <w:r>
        <w:t xml:space="preserve"> </w:t>
      </w:r>
      <w:r w:rsidRPr="002802F7">
        <w:t>He has mercy on those who fear him, </w:t>
      </w:r>
      <w:r w:rsidRPr="002802F7">
        <w:rPr>
          <w:rFonts w:ascii="Segoe UI Symbol" w:hAnsi="Segoe UI Symbol" w:cs="Segoe UI Symbol"/>
          <w:i/>
          <w:iCs/>
        </w:rPr>
        <w:t>♦</w:t>
      </w:r>
      <w:r w:rsidRPr="002802F7">
        <w:br/>
        <w:t>from generation to generation.</w:t>
      </w:r>
    </w:p>
    <w:p w14:paraId="21975370" w14:textId="56CFB7DC" w:rsidR="002802F7" w:rsidRPr="002802F7" w:rsidRDefault="002802F7" w:rsidP="002802F7">
      <w:r w:rsidRPr="002802F7">
        <w:t>4</w:t>
      </w:r>
      <w:r>
        <w:t xml:space="preserve"> </w:t>
      </w:r>
      <w:r w:rsidRPr="002802F7">
        <w:t>He has shown strength with his arm </w:t>
      </w:r>
      <w:r w:rsidRPr="002802F7">
        <w:rPr>
          <w:rFonts w:ascii="Segoe UI Symbol" w:hAnsi="Segoe UI Symbol" w:cs="Segoe UI Symbol"/>
          <w:i/>
          <w:iCs/>
        </w:rPr>
        <w:t>♦</w:t>
      </w:r>
      <w:r w:rsidRPr="002802F7">
        <w:br/>
        <w:t>and has scattered the proud in their conceit,</w:t>
      </w:r>
    </w:p>
    <w:p w14:paraId="4568B106" w14:textId="57D9BA5F" w:rsidR="002802F7" w:rsidRPr="002802F7" w:rsidRDefault="002802F7" w:rsidP="002802F7">
      <w:r w:rsidRPr="002802F7">
        <w:t>5</w:t>
      </w:r>
      <w:r>
        <w:t xml:space="preserve"> </w:t>
      </w:r>
      <w:r w:rsidRPr="002802F7">
        <w:t>Casting down the mighty from their thrones </w:t>
      </w:r>
      <w:r w:rsidRPr="002802F7">
        <w:rPr>
          <w:rFonts w:ascii="Segoe UI Symbol" w:hAnsi="Segoe UI Symbol" w:cs="Segoe UI Symbol"/>
          <w:i/>
          <w:iCs/>
        </w:rPr>
        <w:t>♦</w:t>
      </w:r>
      <w:r w:rsidRPr="002802F7">
        <w:br/>
        <w:t xml:space="preserve">and </w:t>
      </w:r>
      <w:proofErr w:type="gramStart"/>
      <w:r w:rsidRPr="002802F7">
        <w:t>lifting up</w:t>
      </w:r>
      <w:proofErr w:type="gramEnd"/>
      <w:r w:rsidRPr="002802F7">
        <w:t xml:space="preserve"> the lowly.</w:t>
      </w:r>
    </w:p>
    <w:p w14:paraId="5C5C1C01" w14:textId="6535B125" w:rsidR="002802F7" w:rsidRPr="002802F7" w:rsidRDefault="002802F7" w:rsidP="002802F7">
      <w:r w:rsidRPr="002802F7">
        <w:t>6</w:t>
      </w:r>
      <w:r>
        <w:t xml:space="preserve"> </w:t>
      </w:r>
      <w:r w:rsidRPr="002802F7">
        <w:t>He has filled the hungry with good things </w:t>
      </w:r>
      <w:r w:rsidRPr="002802F7">
        <w:rPr>
          <w:rFonts w:ascii="Segoe UI Symbol" w:hAnsi="Segoe UI Symbol" w:cs="Segoe UI Symbol"/>
          <w:i/>
          <w:iCs/>
        </w:rPr>
        <w:t>♦</w:t>
      </w:r>
      <w:r w:rsidRPr="002802F7">
        <w:br/>
        <w:t>and sent the rich away empty.</w:t>
      </w:r>
    </w:p>
    <w:p w14:paraId="54AB309F" w14:textId="6BE5AD49" w:rsidR="002802F7" w:rsidRPr="002802F7" w:rsidRDefault="002802F7" w:rsidP="002802F7">
      <w:r w:rsidRPr="002802F7">
        <w:t>7</w:t>
      </w:r>
      <w:r>
        <w:t xml:space="preserve"> </w:t>
      </w:r>
      <w:r w:rsidRPr="002802F7">
        <w:t>He has come to the aid of his servant Israel, </w:t>
      </w:r>
      <w:r w:rsidRPr="002802F7">
        <w:rPr>
          <w:rFonts w:ascii="Segoe UI Symbol" w:hAnsi="Segoe UI Symbol" w:cs="Segoe UI Symbol"/>
          <w:i/>
          <w:iCs/>
        </w:rPr>
        <w:t>♦</w:t>
      </w:r>
      <w:r w:rsidRPr="002802F7">
        <w:br/>
        <w:t>to remember his promise of mercy,</w:t>
      </w:r>
    </w:p>
    <w:p w14:paraId="467530EF" w14:textId="771496AF" w:rsidR="002802F7" w:rsidRPr="002802F7" w:rsidRDefault="002802F7" w:rsidP="002802F7">
      <w:r w:rsidRPr="002802F7">
        <w:t>8</w:t>
      </w:r>
      <w:r>
        <w:t xml:space="preserve"> </w:t>
      </w:r>
      <w:r w:rsidRPr="002802F7">
        <w:t>The promise made to our ancestors, </w:t>
      </w:r>
      <w:r w:rsidRPr="002802F7">
        <w:rPr>
          <w:rFonts w:ascii="Segoe UI Symbol" w:hAnsi="Segoe UI Symbol" w:cs="Segoe UI Symbol"/>
          <w:i/>
          <w:iCs/>
        </w:rPr>
        <w:t>♦</w:t>
      </w:r>
      <w:r w:rsidRPr="002802F7">
        <w:br/>
        <w:t>to Abraham and his children for ever.</w:t>
      </w:r>
    </w:p>
    <w:p w14:paraId="18E30D41" w14:textId="77777777" w:rsidR="002802F7" w:rsidRPr="002802F7" w:rsidRDefault="002802F7" w:rsidP="002802F7">
      <w:pPr>
        <w:rPr>
          <w:i/>
          <w:iCs/>
        </w:rPr>
      </w:pPr>
      <w:r w:rsidRPr="002802F7">
        <w:rPr>
          <w:i/>
          <w:iCs/>
        </w:rPr>
        <w:t>Luke 1.46-55</w:t>
      </w:r>
    </w:p>
    <w:p w14:paraId="59803494" w14:textId="5513E3BC" w:rsidR="002802F7" w:rsidRPr="002802F7" w:rsidRDefault="002802F7" w:rsidP="002802F7">
      <w:pPr>
        <w:rPr>
          <w:b/>
          <w:bCs/>
        </w:rPr>
      </w:pPr>
      <w:r w:rsidRPr="002802F7">
        <w:rPr>
          <w:b/>
          <w:bCs/>
        </w:rPr>
        <w:t>Glory to the Father and to the Son</w:t>
      </w:r>
      <w:r w:rsidRPr="002802F7">
        <w:rPr>
          <w:b/>
          <w:bCs/>
        </w:rPr>
        <w:br/>
        <w:t>and to the Holy Spirit;</w:t>
      </w:r>
      <w:r w:rsidRPr="002802F7">
        <w:rPr>
          <w:b/>
          <w:bCs/>
        </w:rPr>
        <w:br/>
        <w:t>as it was in the beginning is now</w:t>
      </w:r>
      <w:r w:rsidRPr="002802F7">
        <w:rPr>
          <w:b/>
          <w:bCs/>
        </w:rPr>
        <w:br/>
        <w:t>and shall be for ever. Amen.</w:t>
      </w:r>
    </w:p>
    <w:p w14:paraId="63337CA0" w14:textId="59229F0F" w:rsidR="002802F7" w:rsidRPr="002802F7" w:rsidRDefault="002802F7" w:rsidP="002802F7">
      <w:pPr>
        <w:rPr>
          <w:b/>
          <w:bCs/>
        </w:rPr>
      </w:pPr>
      <w:r w:rsidRPr="002802F7">
        <w:rPr>
          <w:b/>
          <w:bCs/>
        </w:rPr>
        <w:t>Behold, my servant, whom I uphold,</w:t>
      </w:r>
      <w:r w:rsidRPr="002802F7">
        <w:rPr>
          <w:b/>
          <w:bCs/>
        </w:rPr>
        <w:br/>
        <w:t>my chosen, in whom my soul delights;</w:t>
      </w:r>
      <w:r w:rsidRPr="002802F7">
        <w:rPr>
          <w:b/>
          <w:bCs/>
        </w:rPr>
        <w:br/>
        <w:t>the anointed one on whom my Spirit rests.</w:t>
      </w:r>
    </w:p>
    <w:p w14:paraId="4940E270" w14:textId="77777777" w:rsidR="002802F7" w:rsidRPr="002802F7" w:rsidRDefault="002802F7" w:rsidP="002802F7">
      <w:pPr>
        <w:rPr>
          <w:b/>
          <w:bCs/>
          <w:color w:val="C00000"/>
        </w:rPr>
      </w:pPr>
      <w:r w:rsidRPr="002802F7">
        <w:rPr>
          <w:b/>
          <w:bCs/>
          <w:color w:val="C00000"/>
        </w:rPr>
        <w:t>Prayers</w:t>
      </w:r>
    </w:p>
    <w:p w14:paraId="74C8D284" w14:textId="77777777" w:rsidR="002802F7" w:rsidRPr="002802F7" w:rsidRDefault="002802F7" w:rsidP="002802F7">
      <w:pPr>
        <w:rPr>
          <w:b/>
          <w:bCs/>
          <w:i/>
          <w:iCs/>
          <w:color w:val="C00000"/>
        </w:rPr>
      </w:pPr>
      <w:r w:rsidRPr="002802F7">
        <w:rPr>
          <w:b/>
          <w:bCs/>
          <w:i/>
          <w:iCs/>
          <w:color w:val="C00000"/>
        </w:rPr>
        <w:t>The Collect of the day is said</w:t>
      </w:r>
    </w:p>
    <w:p w14:paraId="57411454" w14:textId="68B2FBE3" w:rsidR="002802F7" w:rsidRPr="002802F7" w:rsidRDefault="002802F7" w:rsidP="002802F7">
      <w:r w:rsidRPr="002802F7">
        <w:t>Almighty God,</w:t>
      </w:r>
      <w:r w:rsidRPr="002802F7">
        <w:br/>
        <w:t>in Christ you make all things new:</w:t>
      </w:r>
      <w:r w:rsidRPr="002802F7">
        <w:br/>
        <w:t>transform the poverty of our nature by the riches of your grace,</w:t>
      </w:r>
      <w:r w:rsidRPr="002802F7">
        <w:br/>
        <w:t>and in the renewal of our lives</w:t>
      </w:r>
      <w:r w:rsidRPr="002802F7">
        <w:br/>
        <w:t>make known your heavenly glory;</w:t>
      </w:r>
      <w:r w:rsidRPr="002802F7">
        <w:br/>
        <w:t>through Jesus Christ your Son our Lord,</w:t>
      </w:r>
      <w:r w:rsidRPr="002802F7">
        <w:br/>
        <w:t>who is alive and reigns with you,</w:t>
      </w:r>
      <w:r w:rsidRPr="002802F7">
        <w:br/>
        <w:t>in the unity of the Holy Spirit,</w:t>
      </w:r>
      <w:r w:rsidRPr="002802F7">
        <w:br/>
        <w:t>one God, now and for ever.</w:t>
      </w:r>
      <w:r>
        <w:t xml:space="preserve"> </w:t>
      </w:r>
      <w:r w:rsidRPr="002802F7">
        <w:rPr>
          <w:b/>
          <w:bCs/>
        </w:rPr>
        <w:t>Amen.</w:t>
      </w:r>
    </w:p>
    <w:p w14:paraId="76B5B673" w14:textId="77777777" w:rsidR="002802F7" w:rsidRPr="002802F7" w:rsidRDefault="002802F7" w:rsidP="002802F7">
      <w:pPr>
        <w:rPr>
          <w:b/>
          <w:bCs/>
          <w:i/>
          <w:iCs/>
          <w:color w:val="C00000"/>
        </w:rPr>
      </w:pPr>
      <w:r w:rsidRPr="002802F7">
        <w:rPr>
          <w:b/>
          <w:bCs/>
          <w:i/>
          <w:iCs/>
          <w:color w:val="C00000"/>
        </w:rPr>
        <w:t>The Lord’s Prayer is said</w:t>
      </w:r>
    </w:p>
    <w:p w14:paraId="7D418C1A" w14:textId="77777777" w:rsidR="002802F7" w:rsidRPr="002802F7" w:rsidRDefault="002802F7" w:rsidP="002802F7">
      <w:r w:rsidRPr="002802F7">
        <w:t>Believing the promises of God,</w:t>
      </w:r>
      <w:r w:rsidRPr="002802F7">
        <w:br/>
        <w:t>let us pray with confidence as our Saviour has taught us</w:t>
      </w:r>
    </w:p>
    <w:p w14:paraId="56A8B309" w14:textId="77C298AC" w:rsidR="002802F7" w:rsidRPr="002802F7" w:rsidRDefault="002802F7" w:rsidP="002802F7">
      <w:pPr>
        <w:rPr>
          <w:b/>
          <w:bCs/>
        </w:rPr>
      </w:pPr>
      <w:r w:rsidRPr="002802F7">
        <w:rPr>
          <w:b/>
          <w:bCs/>
        </w:rPr>
        <w:t>Our Father, who art in heaven,</w:t>
      </w:r>
      <w:r w:rsidRPr="002802F7">
        <w:rPr>
          <w:b/>
          <w:bCs/>
        </w:rPr>
        <w:br/>
        <w:t>hallowed be thy name;</w:t>
      </w:r>
      <w:r w:rsidRPr="002802F7">
        <w:rPr>
          <w:b/>
          <w:bCs/>
        </w:rPr>
        <w:br/>
        <w:t>thy kingdom come;</w:t>
      </w:r>
      <w:r w:rsidRPr="002802F7">
        <w:rPr>
          <w:b/>
          <w:bCs/>
        </w:rPr>
        <w:br/>
        <w:t>thy will be done;</w:t>
      </w:r>
      <w:r w:rsidRPr="002802F7">
        <w:rPr>
          <w:b/>
          <w:bCs/>
        </w:rPr>
        <w:br/>
        <w:t>on earth as it is in heaven.</w:t>
      </w:r>
      <w:r w:rsidRPr="002802F7">
        <w:rPr>
          <w:b/>
          <w:bCs/>
        </w:rPr>
        <w:br/>
        <w:t>Give us this day our daily bread.</w:t>
      </w:r>
      <w:r w:rsidRPr="002802F7">
        <w:rPr>
          <w:b/>
          <w:bCs/>
        </w:rPr>
        <w:br/>
        <w:t>And forgive us our trespasses,</w:t>
      </w:r>
      <w:r w:rsidRPr="002802F7">
        <w:rPr>
          <w:b/>
          <w:bCs/>
        </w:rPr>
        <w:br/>
        <w:t>as we forgive those who trespass against us.</w:t>
      </w:r>
      <w:r w:rsidRPr="002802F7">
        <w:rPr>
          <w:b/>
          <w:bCs/>
        </w:rPr>
        <w:br/>
        <w:t>And lead us not into temptation;</w:t>
      </w:r>
      <w:r w:rsidRPr="002802F7">
        <w:rPr>
          <w:b/>
          <w:bCs/>
        </w:rPr>
        <w:br/>
        <w:t>but deliver us from evil.</w:t>
      </w:r>
      <w:r w:rsidRPr="002802F7">
        <w:rPr>
          <w:b/>
          <w:bCs/>
        </w:rPr>
        <w:br/>
        <w:t>For thine is the kingdom,</w:t>
      </w:r>
      <w:r w:rsidRPr="002802F7">
        <w:rPr>
          <w:b/>
          <w:bCs/>
        </w:rPr>
        <w:br/>
        <w:t>the power and the glory,</w:t>
      </w:r>
      <w:r w:rsidRPr="002802F7">
        <w:rPr>
          <w:b/>
          <w:bCs/>
        </w:rPr>
        <w:br/>
        <w:t>for ever and ever.</w:t>
      </w:r>
      <w:r w:rsidRPr="002802F7">
        <w:rPr>
          <w:b/>
          <w:bCs/>
        </w:rPr>
        <w:br/>
        <w:t>Amen.</w:t>
      </w:r>
    </w:p>
    <w:p w14:paraId="20E94833" w14:textId="77777777" w:rsidR="002802F7" w:rsidRPr="002802F7" w:rsidRDefault="002802F7" w:rsidP="002802F7">
      <w:pPr>
        <w:rPr>
          <w:b/>
          <w:bCs/>
          <w:color w:val="C00000"/>
        </w:rPr>
      </w:pPr>
      <w:r w:rsidRPr="002802F7">
        <w:rPr>
          <w:b/>
          <w:bCs/>
          <w:color w:val="C00000"/>
        </w:rPr>
        <w:t>The Conclusion</w:t>
      </w:r>
    </w:p>
    <w:p w14:paraId="30837D88" w14:textId="16C3E03D" w:rsidR="002802F7" w:rsidRPr="002802F7" w:rsidRDefault="002802F7" w:rsidP="002802F7">
      <w:r w:rsidRPr="002802F7">
        <w:t>May Christ, who sends us to the nations,</w:t>
      </w:r>
      <w:r w:rsidRPr="002802F7">
        <w:br/>
        <w:t>give us the power of his Spirit.</w:t>
      </w:r>
      <w:r w:rsidRPr="002802F7">
        <w:br/>
      </w:r>
      <w:r w:rsidRPr="002802F7">
        <w:rPr>
          <w:b/>
          <w:bCs/>
        </w:rPr>
        <w:t>Amen.</w:t>
      </w:r>
    </w:p>
    <w:p w14:paraId="3F739C4E" w14:textId="2C17E8E2" w:rsidR="002802F7" w:rsidRPr="002802F7" w:rsidRDefault="002802F7" w:rsidP="002802F7">
      <w:r w:rsidRPr="002802F7">
        <w:t>Let us bless the Lord.</w:t>
      </w:r>
      <w:r w:rsidRPr="002802F7">
        <w:br/>
      </w:r>
      <w:r w:rsidRPr="002802F7">
        <w:rPr>
          <w:b/>
          <w:bCs/>
        </w:rPr>
        <w:t>Thanks be to God.</w:t>
      </w:r>
    </w:p>
    <w:p w14:paraId="49522297" w14:textId="77777777" w:rsidR="00E12A04" w:rsidRDefault="00E12A04"/>
    <w:sectPr w:rsidR="00E12A04" w:rsidSect="00280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F7"/>
    <w:rsid w:val="00183642"/>
    <w:rsid w:val="002802F7"/>
    <w:rsid w:val="00601F94"/>
    <w:rsid w:val="008337D8"/>
    <w:rsid w:val="00E1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C951"/>
  <w15:chartTrackingRefBased/>
  <w15:docId w15:val="{3F3EB406-39B8-4256-B372-27D08FE9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2F7"/>
    <w:rPr>
      <w:rFonts w:eastAsiaTheme="majorEastAsia" w:cstheme="majorBidi"/>
      <w:color w:val="272727" w:themeColor="text1" w:themeTint="D8"/>
    </w:rPr>
  </w:style>
  <w:style w:type="paragraph" w:styleId="Title">
    <w:name w:val="Title"/>
    <w:basedOn w:val="Normal"/>
    <w:next w:val="Normal"/>
    <w:link w:val="TitleChar"/>
    <w:uiPriority w:val="10"/>
    <w:qFormat/>
    <w:rsid w:val="00280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2F7"/>
    <w:pPr>
      <w:spacing w:before="160"/>
      <w:jc w:val="center"/>
    </w:pPr>
    <w:rPr>
      <w:i/>
      <w:iCs/>
      <w:color w:val="404040" w:themeColor="text1" w:themeTint="BF"/>
    </w:rPr>
  </w:style>
  <w:style w:type="character" w:customStyle="1" w:styleId="QuoteChar">
    <w:name w:val="Quote Char"/>
    <w:basedOn w:val="DefaultParagraphFont"/>
    <w:link w:val="Quote"/>
    <w:uiPriority w:val="29"/>
    <w:rsid w:val="002802F7"/>
    <w:rPr>
      <w:i/>
      <w:iCs/>
      <w:color w:val="404040" w:themeColor="text1" w:themeTint="BF"/>
    </w:rPr>
  </w:style>
  <w:style w:type="paragraph" w:styleId="ListParagraph">
    <w:name w:val="List Paragraph"/>
    <w:basedOn w:val="Normal"/>
    <w:uiPriority w:val="34"/>
    <w:qFormat/>
    <w:rsid w:val="002802F7"/>
    <w:pPr>
      <w:ind w:left="720"/>
      <w:contextualSpacing/>
    </w:pPr>
  </w:style>
  <w:style w:type="character" w:styleId="IntenseEmphasis">
    <w:name w:val="Intense Emphasis"/>
    <w:basedOn w:val="DefaultParagraphFont"/>
    <w:uiPriority w:val="21"/>
    <w:qFormat/>
    <w:rsid w:val="002802F7"/>
    <w:rPr>
      <w:i/>
      <w:iCs/>
      <w:color w:val="0F4761" w:themeColor="accent1" w:themeShade="BF"/>
    </w:rPr>
  </w:style>
  <w:style w:type="paragraph" w:styleId="IntenseQuote">
    <w:name w:val="Intense Quote"/>
    <w:basedOn w:val="Normal"/>
    <w:next w:val="Normal"/>
    <w:link w:val="IntenseQuoteChar"/>
    <w:uiPriority w:val="30"/>
    <w:qFormat/>
    <w:rsid w:val="00280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2F7"/>
    <w:rPr>
      <w:i/>
      <w:iCs/>
      <w:color w:val="0F4761" w:themeColor="accent1" w:themeShade="BF"/>
    </w:rPr>
  </w:style>
  <w:style w:type="character" w:styleId="IntenseReference">
    <w:name w:val="Intense Reference"/>
    <w:basedOn w:val="DefaultParagraphFont"/>
    <w:uiPriority w:val="32"/>
    <w:qFormat/>
    <w:rsid w:val="002802F7"/>
    <w:rPr>
      <w:b/>
      <w:bCs/>
      <w:smallCaps/>
      <w:color w:val="0F4761" w:themeColor="accent1" w:themeShade="BF"/>
      <w:spacing w:val="5"/>
    </w:rPr>
  </w:style>
  <w:style w:type="character" w:styleId="Hyperlink">
    <w:name w:val="Hyperlink"/>
    <w:basedOn w:val="DefaultParagraphFont"/>
    <w:uiPriority w:val="99"/>
    <w:unhideWhenUsed/>
    <w:rsid w:val="002802F7"/>
    <w:rPr>
      <w:color w:val="467886" w:themeColor="hyperlink"/>
      <w:u w:val="single"/>
    </w:rPr>
  </w:style>
  <w:style w:type="character" w:styleId="UnresolvedMention">
    <w:name w:val="Unresolved Mention"/>
    <w:basedOn w:val="DefaultParagraphFont"/>
    <w:uiPriority w:val="99"/>
    <w:semiHidden/>
    <w:unhideWhenUsed/>
    <w:rsid w:val="0028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430574">
      <w:bodyDiv w:val="1"/>
      <w:marLeft w:val="0"/>
      <w:marRight w:val="0"/>
      <w:marTop w:val="0"/>
      <w:marBottom w:val="0"/>
      <w:divBdr>
        <w:top w:val="none" w:sz="0" w:space="0" w:color="auto"/>
        <w:left w:val="none" w:sz="0" w:space="0" w:color="auto"/>
        <w:bottom w:val="none" w:sz="0" w:space="0" w:color="auto"/>
        <w:right w:val="none" w:sz="0" w:space="0" w:color="auto"/>
      </w:divBdr>
    </w:div>
    <w:div w:id="1995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1</cp:revision>
  <dcterms:created xsi:type="dcterms:W3CDTF">2025-01-16T08:55:00Z</dcterms:created>
  <dcterms:modified xsi:type="dcterms:W3CDTF">2025-01-16T09:02:00Z</dcterms:modified>
</cp:coreProperties>
</file>