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D06E" w14:textId="353B53F6" w:rsidR="00E12A04" w:rsidRDefault="00576877" w:rsidP="00576877">
      <w:pPr>
        <w:pStyle w:val="NormalWeb"/>
        <w:jc w:val="center"/>
      </w:pPr>
      <w:r>
        <w:rPr>
          <w:noProof/>
        </w:rPr>
        <w:drawing>
          <wp:inline distT="0" distB="0" distL="0" distR="0" wp14:anchorId="5EEAAB7E" wp14:editId="3B595A15">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52922609"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2784982C" w14:textId="176FAA7C" w:rsidR="00757066" w:rsidRDefault="00757066" w:rsidP="6938999C">
      <w:pPr>
        <w:spacing w:after="0"/>
        <w:jc w:val="center"/>
        <w:rPr>
          <w:rFonts w:ascii="Arial Nova" w:hAnsi="Arial Nova"/>
          <w:b/>
          <w:bCs/>
          <w:sz w:val="24"/>
          <w:szCs w:val="24"/>
        </w:rPr>
      </w:pPr>
      <w:r w:rsidRPr="6938999C">
        <w:rPr>
          <w:rFonts w:ascii="Arial Nova" w:hAnsi="Arial Nova"/>
          <w:b/>
          <w:bCs/>
          <w:sz w:val="24"/>
          <w:szCs w:val="24"/>
        </w:rPr>
        <w:t xml:space="preserve">SUNDAY </w:t>
      </w:r>
      <w:r w:rsidR="005D6D38" w:rsidRPr="6938999C">
        <w:rPr>
          <w:rFonts w:ascii="Arial Nova" w:hAnsi="Arial Nova"/>
          <w:b/>
          <w:bCs/>
          <w:sz w:val="24"/>
          <w:szCs w:val="24"/>
        </w:rPr>
        <w:t>1</w:t>
      </w:r>
      <w:r w:rsidR="00C71918">
        <w:rPr>
          <w:rFonts w:ascii="Arial Nova" w:hAnsi="Arial Nova"/>
          <w:b/>
          <w:bCs/>
          <w:sz w:val="24"/>
          <w:szCs w:val="24"/>
        </w:rPr>
        <w:t>1</w:t>
      </w:r>
      <w:r w:rsidR="005D6D38" w:rsidRPr="6938999C">
        <w:rPr>
          <w:rFonts w:ascii="Arial Nova" w:hAnsi="Arial Nova"/>
          <w:b/>
          <w:bCs/>
          <w:sz w:val="24"/>
          <w:szCs w:val="24"/>
        </w:rPr>
        <w:t xml:space="preserve"> JANUARY</w:t>
      </w:r>
      <w:r w:rsidRPr="6938999C">
        <w:rPr>
          <w:rFonts w:ascii="Arial Nova" w:hAnsi="Arial Nova"/>
          <w:b/>
          <w:bCs/>
          <w:sz w:val="24"/>
          <w:szCs w:val="24"/>
        </w:rPr>
        <w:t xml:space="preserve"> 202</w:t>
      </w:r>
      <w:r w:rsidR="00C71918">
        <w:rPr>
          <w:rFonts w:ascii="Arial Nova" w:hAnsi="Arial Nova"/>
          <w:b/>
          <w:bCs/>
          <w:sz w:val="24"/>
          <w:szCs w:val="24"/>
        </w:rPr>
        <w:t>6</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C71918">
        <w:rPr>
          <w:rFonts w:ascii="Arial Nova" w:hAnsi="Arial Nova"/>
          <w:b/>
          <w:bCs/>
          <w:sz w:val="24"/>
          <w:szCs w:val="24"/>
        </w:rPr>
        <w:t>Baptism of Christ</w:t>
      </w:r>
    </w:p>
    <w:p w14:paraId="7834F8C0" w14:textId="3A017DFD" w:rsidR="6938999C" w:rsidRDefault="6938999C" w:rsidP="6938999C">
      <w:pPr>
        <w:spacing w:after="0"/>
        <w:jc w:val="center"/>
        <w:rPr>
          <w:rFonts w:ascii="Arial Nova" w:hAnsi="Arial Nova"/>
          <w:b/>
          <w:bCs/>
          <w:sz w:val="24"/>
          <w:szCs w:val="24"/>
        </w:rPr>
      </w:pPr>
    </w:p>
    <w:p w14:paraId="5F51020E" w14:textId="3AF28A17" w:rsidR="00F56989" w:rsidRDefault="00F56989" w:rsidP="00F56989">
      <w:pPr>
        <w:spacing w:after="0" w:line="240"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419D26DD" w14:textId="77777777" w:rsidR="007611C1" w:rsidRDefault="007611C1" w:rsidP="6938999C">
      <w:pPr>
        <w:pStyle w:val="ve1"/>
        <w:shd w:val="clear" w:color="auto" w:fill="FFFFFF" w:themeFill="background1"/>
        <w:spacing w:before="0" w:beforeAutospacing="0" w:after="0" w:afterAutospacing="0"/>
        <w:ind w:left="240" w:hanging="240"/>
        <w:rPr>
          <w:rFonts w:ascii="Segoe UI" w:hAnsi="Segoe UI" w:cs="Segoe UI"/>
          <w:b/>
          <w:bCs/>
        </w:rPr>
      </w:pPr>
    </w:p>
    <w:p w14:paraId="053F4252" w14:textId="77777777" w:rsidR="00C71918" w:rsidRPr="00C71918" w:rsidRDefault="00C71918" w:rsidP="00C71918">
      <w:pPr>
        <w:pStyle w:val="ve1"/>
        <w:shd w:val="clear" w:color="auto" w:fill="FFFFFF" w:themeFill="background1"/>
        <w:spacing w:before="0" w:beforeAutospacing="0" w:after="0" w:afterAutospacing="0"/>
        <w:jc w:val="center"/>
        <w:rPr>
          <w:rFonts w:ascii="Segoe UI" w:hAnsi="Segoe UI" w:cs="Segoe UI"/>
        </w:rPr>
      </w:pPr>
      <w:r w:rsidRPr="00C71918">
        <w:rPr>
          <w:rFonts w:ascii="Segoe UI" w:hAnsi="Segoe UI" w:cs="Segoe UI"/>
        </w:rPr>
        <w:t>Eternal Father,</w:t>
      </w:r>
    </w:p>
    <w:p w14:paraId="66E00367" w14:textId="77777777" w:rsidR="00C71918" w:rsidRPr="00C71918" w:rsidRDefault="00C71918" w:rsidP="00C71918">
      <w:pPr>
        <w:pStyle w:val="ve1"/>
        <w:shd w:val="clear" w:color="auto" w:fill="FFFFFF" w:themeFill="background1"/>
        <w:spacing w:before="0" w:beforeAutospacing="0" w:after="0" w:afterAutospacing="0"/>
        <w:jc w:val="center"/>
        <w:rPr>
          <w:rFonts w:ascii="Segoe UI" w:hAnsi="Segoe UI" w:cs="Segoe UI"/>
        </w:rPr>
      </w:pPr>
      <w:r w:rsidRPr="00C71918">
        <w:rPr>
          <w:rFonts w:ascii="Segoe UI" w:hAnsi="Segoe UI" w:cs="Segoe UI"/>
        </w:rPr>
        <w:t>who at the baptism of Jesus</w:t>
      </w:r>
    </w:p>
    <w:p w14:paraId="3AEF686D" w14:textId="77777777" w:rsidR="00C71918" w:rsidRPr="00C71918" w:rsidRDefault="00C71918" w:rsidP="00C71918">
      <w:pPr>
        <w:pStyle w:val="ve1"/>
        <w:shd w:val="clear" w:color="auto" w:fill="FFFFFF" w:themeFill="background1"/>
        <w:spacing w:before="0" w:beforeAutospacing="0" w:after="0" w:afterAutospacing="0"/>
        <w:jc w:val="center"/>
        <w:rPr>
          <w:rFonts w:ascii="Segoe UI" w:hAnsi="Segoe UI" w:cs="Segoe UI"/>
        </w:rPr>
      </w:pPr>
      <w:r w:rsidRPr="00C71918">
        <w:rPr>
          <w:rFonts w:ascii="Segoe UI" w:hAnsi="Segoe UI" w:cs="Segoe UI"/>
        </w:rPr>
        <w:t xml:space="preserve">revealed him to be your </w:t>
      </w:r>
      <w:proofErr w:type="gramStart"/>
      <w:r w:rsidRPr="00C71918">
        <w:rPr>
          <w:rFonts w:ascii="Segoe UI" w:hAnsi="Segoe UI" w:cs="Segoe UI"/>
        </w:rPr>
        <w:t>Son</w:t>
      </w:r>
      <w:proofErr w:type="gramEnd"/>
      <w:r w:rsidRPr="00C71918">
        <w:rPr>
          <w:rFonts w:ascii="Segoe UI" w:hAnsi="Segoe UI" w:cs="Segoe UI"/>
        </w:rPr>
        <w:t>,</w:t>
      </w:r>
    </w:p>
    <w:p w14:paraId="0D85E78E" w14:textId="77777777" w:rsidR="00C71918" w:rsidRPr="00C71918" w:rsidRDefault="00C71918" w:rsidP="00C71918">
      <w:pPr>
        <w:pStyle w:val="ve1"/>
        <w:shd w:val="clear" w:color="auto" w:fill="FFFFFF" w:themeFill="background1"/>
        <w:spacing w:before="0" w:beforeAutospacing="0" w:after="0" w:afterAutospacing="0"/>
        <w:jc w:val="center"/>
        <w:rPr>
          <w:rFonts w:ascii="Segoe UI" w:hAnsi="Segoe UI" w:cs="Segoe UI"/>
        </w:rPr>
      </w:pPr>
      <w:r w:rsidRPr="00C71918">
        <w:rPr>
          <w:rFonts w:ascii="Segoe UI" w:hAnsi="Segoe UI" w:cs="Segoe UI"/>
        </w:rPr>
        <w:t>anointing him with the Holy Spirit:</w:t>
      </w:r>
    </w:p>
    <w:p w14:paraId="6510F0C6" w14:textId="77777777" w:rsidR="00C71918" w:rsidRPr="00C71918" w:rsidRDefault="00C71918" w:rsidP="00C71918">
      <w:pPr>
        <w:pStyle w:val="ve1"/>
        <w:shd w:val="clear" w:color="auto" w:fill="FFFFFF" w:themeFill="background1"/>
        <w:spacing w:before="0" w:beforeAutospacing="0" w:after="0" w:afterAutospacing="0"/>
        <w:jc w:val="center"/>
        <w:rPr>
          <w:rFonts w:ascii="Segoe UI" w:hAnsi="Segoe UI" w:cs="Segoe UI"/>
        </w:rPr>
      </w:pPr>
      <w:r w:rsidRPr="00C71918">
        <w:rPr>
          <w:rFonts w:ascii="Segoe UI" w:hAnsi="Segoe UI" w:cs="Segoe UI"/>
        </w:rPr>
        <w:t>grant to us, who are born again by water and the Spirit,</w:t>
      </w:r>
    </w:p>
    <w:p w14:paraId="55F1D2FD" w14:textId="77777777" w:rsidR="00C71918" w:rsidRPr="00C71918" w:rsidRDefault="00C71918" w:rsidP="00C71918">
      <w:pPr>
        <w:pStyle w:val="ve1"/>
        <w:shd w:val="clear" w:color="auto" w:fill="FFFFFF" w:themeFill="background1"/>
        <w:spacing w:before="0" w:beforeAutospacing="0" w:after="0" w:afterAutospacing="0"/>
        <w:jc w:val="center"/>
        <w:rPr>
          <w:rFonts w:ascii="Segoe UI" w:hAnsi="Segoe UI" w:cs="Segoe UI"/>
        </w:rPr>
      </w:pPr>
      <w:r w:rsidRPr="00C71918">
        <w:rPr>
          <w:rFonts w:ascii="Segoe UI" w:hAnsi="Segoe UI" w:cs="Segoe UI"/>
        </w:rPr>
        <w:t xml:space="preserve">that we may be faithful to our calling as your adopted </w:t>
      </w:r>
      <w:proofErr w:type="gramStart"/>
      <w:r w:rsidRPr="00C71918">
        <w:rPr>
          <w:rFonts w:ascii="Segoe UI" w:hAnsi="Segoe UI" w:cs="Segoe UI"/>
        </w:rPr>
        <w:t>children;</w:t>
      </w:r>
      <w:proofErr w:type="gramEnd"/>
    </w:p>
    <w:p w14:paraId="393825CD" w14:textId="77777777" w:rsidR="00C71918" w:rsidRPr="00C71918" w:rsidRDefault="00C71918" w:rsidP="00C71918">
      <w:pPr>
        <w:pStyle w:val="ve1"/>
        <w:shd w:val="clear" w:color="auto" w:fill="FFFFFF" w:themeFill="background1"/>
        <w:spacing w:before="0" w:beforeAutospacing="0" w:after="0" w:afterAutospacing="0"/>
        <w:jc w:val="center"/>
        <w:rPr>
          <w:rFonts w:ascii="Segoe UI" w:hAnsi="Segoe UI" w:cs="Segoe UI"/>
        </w:rPr>
      </w:pPr>
      <w:r w:rsidRPr="00C71918">
        <w:rPr>
          <w:rFonts w:ascii="Segoe UI" w:hAnsi="Segoe UI" w:cs="Segoe UI"/>
        </w:rPr>
        <w:t>through Jesus Christ your Son our Lord,</w:t>
      </w:r>
    </w:p>
    <w:p w14:paraId="3A0F06E9" w14:textId="77777777" w:rsidR="00C71918" w:rsidRPr="00C71918" w:rsidRDefault="00C71918" w:rsidP="00C71918">
      <w:pPr>
        <w:pStyle w:val="ve1"/>
        <w:shd w:val="clear" w:color="auto" w:fill="FFFFFF" w:themeFill="background1"/>
        <w:spacing w:before="0" w:beforeAutospacing="0" w:after="0" w:afterAutospacing="0"/>
        <w:jc w:val="center"/>
        <w:rPr>
          <w:rFonts w:ascii="Segoe UI" w:hAnsi="Segoe UI" w:cs="Segoe UI"/>
        </w:rPr>
      </w:pPr>
      <w:r w:rsidRPr="00C71918">
        <w:rPr>
          <w:rFonts w:ascii="Segoe UI" w:hAnsi="Segoe UI" w:cs="Segoe UI"/>
        </w:rPr>
        <w:t>who is alive and reigns with you,</w:t>
      </w:r>
    </w:p>
    <w:p w14:paraId="6D88DF86" w14:textId="77777777" w:rsidR="00C71918" w:rsidRPr="00C71918" w:rsidRDefault="00C71918" w:rsidP="00C71918">
      <w:pPr>
        <w:pStyle w:val="ve1"/>
        <w:shd w:val="clear" w:color="auto" w:fill="FFFFFF" w:themeFill="background1"/>
        <w:spacing w:before="0" w:beforeAutospacing="0" w:after="0" w:afterAutospacing="0"/>
        <w:jc w:val="center"/>
        <w:rPr>
          <w:rFonts w:ascii="Segoe UI" w:hAnsi="Segoe UI" w:cs="Segoe UI"/>
        </w:rPr>
      </w:pPr>
      <w:r w:rsidRPr="00C71918">
        <w:rPr>
          <w:rFonts w:ascii="Segoe UI" w:hAnsi="Segoe UI" w:cs="Segoe UI"/>
        </w:rPr>
        <w:t>in the unity of the Holy Spirit,</w:t>
      </w:r>
    </w:p>
    <w:p w14:paraId="36F41170" w14:textId="77777777" w:rsidR="00C71918" w:rsidRPr="00C71918" w:rsidRDefault="00C71918" w:rsidP="00C71918">
      <w:pPr>
        <w:pStyle w:val="ve1"/>
        <w:shd w:val="clear" w:color="auto" w:fill="FFFFFF" w:themeFill="background1"/>
        <w:spacing w:before="0" w:beforeAutospacing="0" w:after="0" w:afterAutospacing="0"/>
        <w:jc w:val="center"/>
        <w:rPr>
          <w:rFonts w:ascii="Segoe UI" w:hAnsi="Segoe UI" w:cs="Segoe UI"/>
        </w:rPr>
      </w:pPr>
      <w:r w:rsidRPr="00C71918">
        <w:rPr>
          <w:rFonts w:ascii="Segoe UI" w:hAnsi="Segoe UI" w:cs="Segoe UI"/>
        </w:rPr>
        <w:t>one God, now and for ever.</w:t>
      </w:r>
    </w:p>
    <w:p w14:paraId="3784C618" w14:textId="2A3B7F62" w:rsidR="00B3657E" w:rsidRDefault="00B3657E" w:rsidP="6938999C">
      <w:pPr>
        <w:spacing w:after="0"/>
        <w:rPr>
          <w:rFonts w:ascii="Segoe UI Historic" w:hAnsi="Segoe UI Historic" w:cs="Segoe UI Historic"/>
          <w:sz w:val="24"/>
          <w:szCs w:val="24"/>
        </w:rPr>
      </w:pPr>
    </w:p>
    <w:p w14:paraId="2375FF55" w14:textId="7C200B9B" w:rsidR="00B3657E" w:rsidRDefault="44A11A63" w:rsidP="6938999C">
      <w:pPr>
        <w:spacing w:after="0"/>
        <w:rPr>
          <w:rFonts w:ascii="Segoe UI Historic" w:hAnsi="Segoe UI Historic" w:cs="Segoe UI Historic"/>
          <w:b/>
          <w:bCs/>
          <w:sz w:val="24"/>
          <w:szCs w:val="24"/>
        </w:rPr>
      </w:pPr>
      <w:r w:rsidRPr="6938999C">
        <w:rPr>
          <w:rFonts w:ascii="Segoe UI Historic" w:hAnsi="Segoe UI Historic" w:cs="Segoe UI Historic"/>
          <w:b/>
          <w:bCs/>
          <w:sz w:val="24"/>
          <w:szCs w:val="24"/>
        </w:rPr>
        <w:t xml:space="preserve">Psalm </w:t>
      </w:r>
      <w:r w:rsidR="00C71918">
        <w:rPr>
          <w:rFonts w:ascii="Segoe UI Historic" w:hAnsi="Segoe UI Historic" w:cs="Segoe UI Historic"/>
          <w:b/>
          <w:bCs/>
          <w:sz w:val="24"/>
          <w:szCs w:val="24"/>
        </w:rPr>
        <w:t>29</w:t>
      </w:r>
    </w:p>
    <w:p w14:paraId="124F134C" w14:textId="77777777"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 xml:space="preserve">1    Ascribe to the Lord, you </w:t>
      </w:r>
      <w:proofErr w:type="gramStart"/>
      <w:r w:rsidRPr="00C71918">
        <w:rPr>
          <w:rFonts w:ascii="Segoe UI Historic" w:eastAsia="Segoe UI Historic" w:hAnsi="Segoe UI Historic" w:cs="Segoe UI Historic"/>
          <w:color w:val="000000" w:themeColor="text1"/>
          <w:sz w:val="24"/>
          <w:szCs w:val="24"/>
        </w:rPr>
        <w:t>powers</w:t>
      </w:r>
      <w:proofErr w:type="gramEnd"/>
      <w:r w:rsidRPr="00C71918">
        <w:rPr>
          <w:rFonts w:ascii="Segoe UI Historic" w:eastAsia="Segoe UI Historic" w:hAnsi="Segoe UI Historic" w:cs="Segoe UI Historic"/>
          <w:color w:val="000000" w:themeColor="text1"/>
          <w:sz w:val="24"/>
          <w:szCs w:val="24"/>
        </w:rPr>
        <w:t xml:space="preserve"> of </w:t>
      </w:r>
      <w:proofErr w:type="gramStart"/>
      <w:r w:rsidRPr="00C71918">
        <w:rPr>
          <w:rFonts w:ascii="Segoe UI Historic" w:eastAsia="Segoe UI Historic" w:hAnsi="Segoe UI Historic" w:cs="Segoe UI Historic"/>
          <w:color w:val="000000" w:themeColor="text1"/>
          <w:sz w:val="24"/>
          <w:szCs w:val="24"/>
        </w:rPr>
        <w:t>heaven, </w:t>
      </w:r>
      <w:r w:rsidRPr="00C71918">
        <w:rPr>
          <w:rFonts w:ascii="Segoe UI Historic" w:eastAsia="Segoe UI Historic" w:hAnsi="Segoe UI Historic" w:cs="Segoe UI Historic"/>
          <w:color w:val="EE0000"/>
          <w:sz w:val="24"/>
          <w:szCs w:val="24"/>
        </w:rPr>
        <w:t> </w:t>
      </w:r>
      <w:r w:rsidRPr="00C71918">
        <w:rPr>
          <w:rFonts w:ascii="Segoe UI Symbol" w:eastAsia="Segoe UI Historic" w:hAnsi="Segoe UI Symbol" w:cs="Segoe UI Symbol"/>
          <w:color w:val="EE0000"/>
          <w:sz w:val="24"/>
          <w:szCs w:val="24"/>
        </w:rPr>
        <w:t>♦</w:t>
      </w:r>
      <w:proofErr w:type="gramEnd"/>
    </w:p>
    <w:p w14:paraId="7EA41276" w14:textId="77777777"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ascribe to the Lord glory and strength.</w:t>
      </w:r>
    </w:p>
    <w:p w14:paraId="7765407C" w14:textId="77777777"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 xml:space="preserve">2    Ascribe to the Lord the honour due to his </w:t>
      </w:r>
      <w:proofErr w:type="gramStart"/>
      <w:r w:rsidRPr="00C71918">
        <w:rPr>
          <w:rFonts w:ascii="Segoe UI Historic" w:eastAsia="Segoe UI Historic" w:hAnsi="Segoe UI Historic" w:cs="Segoe UI Historic"/>
          <w:color w:val="000000" w:themeColor="text1"/>
          <w:sz w:val="24"/>
          <w:szCs w:val="24"/>
        </w:rPr>
        <w:t>name;  </w:t>
      </w:r>
      <w:r w:rsidRPr="00C71918">
        <w:rPr>
          <w:rFonts w:ascii="Segoe UI Symbol" w:eastAsia="Segoe UI Historic" w:hAnsi="Segoe UI Symbol" w:cs="Segoe UI Symbol"/>
          <w:color w:val="EE0000"/>
          <w:sz w:val="24"/>
          <w:szCs w:val="24"/>
        </w:rPr>
        <w:t>♦</w:t>
      </w:r>
      <w:proofErr w:type="gramEnd"/>
    </w:p>
    <w:p w14:paraId="0267CC90" w14:textId="77777777"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worship the Lord in the beauty of holiness.</w:t>
      </w:r>
    </w:p>
    <w:p w14:paraId="631F58FF" w14:textId="77777777"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 xml:space="preserve">3    The voice of the Lord is upon the </w:t>
      </w:r>
      <w:proofErr w:type="gramStart"/>
      <w:r w:rsidRPr="00C71918">
        <w:rPr>
          <w:rFonts w:ascii="Segoe UI Historic" w:eastAsia="Segoe UI Historic" w:hAnsi="Segoe UI Historic" w:cs="Segoe UI Historic"/>
          <w:color w:val="000000" w:themeColor="text1"/>
          <w:sz w:val="24"/>
          <w:szCs w:val="24"/>
        </w:rPr>
        <w:t>waters;</w:t>
      </w:r>
      <w:proofErr w:type="gramEnd"/>
    </w:p>
    <w:p w14:paraId="44A620AE" w14:textId="77777777"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 xml:space="preserve">the God of glory </w:t>
      </w:r>
      <w:proofErr w:type="gramStart"/>
      <w:r w:rsidRPr="00C71918">
        <w:rPr>
          <w:rFonts w:ascii="Segoe UI Historic" w:eastAsia="Segoe UI Historic" w:hAnsi="Segoe UI Historic" w:cs="Segoe UI Historic"/>
          <w:color w:val="000000" w:themeColor="text1"/>
          <w:sz w:val="24"/>
          <w:szCs w:val="24"/>
        </w:rPr>
        <w:t>thunders;  </w:t>
      </w:r>
      <w:r w:rsidRPr="00C71918">
        <w:rPr>
          <w:rFonts w:ascii="Segoe UI Symbol" w:eastAsia="Segoe UI Historic" w:hAnsi="Segoe UI Symbol" w:cs="Segoe UI Symbol"/>
          <w:color w:val="EE0000"/>
          <w:sz w:val="24"/>
          <w:szCs w:val="24"/>
        </w:rPr>
        <w:t>♦</w:t>
      </w:r>
      <w:proofErr w:type="gramEnd"/>
    </w:p>
    <w:p w14:paraId="34408F39" w14:textId="260E7786"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the Lord is upon the mighty waters. </w:t>
      </w:r>
    </w:p>
    <w:p w14:paraId="2BC359A5" w14:textId="77777777"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 xml:space="preserve">4    The voice of the Lord is mighty in </w:t>
      </w:r>
      <w:proofErr w:type="gramStart"/>
      <w:r w:rsidRPr="00C71918">
        <w:rPr>
          <w:rFonts w:ascii="Segoe UI Historic" w:eastAsia="Segoe UI Historic" w:hAnsi="Segoe UI Historic" w:cs="Segoe UI Historic"/>
          <w:color w:val="000000" w:themeColor="text1"/>
          <w:sz w:val="24"/>
          <w:szCs w:val="24"/>
        </w:rPr>
        <w:t>operation;  </w:t>
      </w:r>
      <w:r w:rsidRPr="00C71918">
        <w:rPr>
          <w:rFonts w:ascii="Segoe UI Symbol" w:eastAsia="Segoe UI Historic" w:hAnsi="Segoe UI Symbol" w:cs="Segoe UI Symbol"/>
          <w:color w:val="EE0000"/>
          <w:sz w:val="24"/>
          <w:szCs w:val="24"/>
        </w:rPr>
        <w:t>♦</w:t>
      </w:r>
      <w:proofErr w:type="gramEnd"/>
    </w:p>
    <w:p w14:paraId="0052E3EA" w14:textId="77777777"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the voice of the Lord is a glorious voice.</w:t>
      </w:r>
    </w:p>
    <w:p w14:paraId="06FE3ABD" w14:textId="77777777"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 xml:space="preserve">5    The voice of the Lord breaks the cedar </w:t>
      </w:r>
      <w:proofErr w:type="gramStart"/>
      <w:r w:rsidRPr="00C71918">
        <w:rPr>
          <w:rFonts w:ascii="Segoe UI Historic" w:eastAsia="Segoe UI Historic" w:hAnsi="Segoe UI Historic" w:cs="Segoe UI Historic"/>
          <w:color w:val="000000" w:themeColor="text1"/>
          <w:sz w:val="24"/>
          <w:szCs w:val="24"/>
        </w:rPr>
        <w:t>trees;  </w:t>
      </w:r>
      <w:r w:rsidRPr="00C71918">
        <w:rPr>
          <w:rFonts w:ascii="Segoe UI Symbol" w:eastAsia="Segoe UI Historic" w:hAnsi="Segoe UI Symbol" w:cs="Segoe UI Symbol"/>
          <w:color w:val="EE0000"/>
          <w:sz w:val="24"/>
          <w:szCs w:val="24"/>
        </w:rPr>
        <w:t>♦</w:t>
      </w:r>
      <w:proofErr w:type="gramEnd"/>
    </w:p>
    <w:p w14:paraId="62201703" w14:textId="77777777"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 xml:space="preserve">the Lord breaks the cedars of </w:t>
      </w:r>
      <w:proofErr w:type="gramStart"/>
      <w:r w:rsidRPr="00C71918">
        <w:rPr>
          <w:rFonts w:ascii="Segoe UI Historic" w:eastAsia="Segoe UI Historic" w:hAnsi="Segoe UI Historic" w:cs="Segoe UI Historic"/>
          <w:color w:val="000000" w:themeColor="text1"/>
          <w:sz w:val="24"/>
          <w:szCs w:val="24"/>
        </w:rPr>
        <w:t>Lebanon;</w:t>
      </w:r>
      <w:proofErr w:type="gramEnd"/>
    </w:p>
    <w:p w14:paraId="041FB8B5" w14:textId="77777777"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 xml:space="preserve">6    He makes Lebanon skip like a </w:t>
      </w:r>
      <w:proofErr w:type="gramStart"/>
      <w:r w:rsidRPr="00C71918">
        <w:rPr>
          <w:rFonts w:ascii="Segoe UI Historic" w:eastAsia="Segoe UI Historic" w:hAnsi="Segoe UI Historic" w:cs="Segoe UI Historic"/>
          <w:color w:val="000000" w:themeColor="text1"/>
          <w:sz w:val="24"/>
          <w:szCs w:val="24"/>
        </w:rPr>
        <w:t>calf  </w:t>
      </w:r>
      <w:r w:rsidRPr="00C71918">
        <w:rPr>
          <w:rFonts w:ascii="Segoe UI Symbol" w:eastAsia="Segoe UI Historic" w:hAnsi="Segoe UI Symbol" w:cs="Segoe UI Symbol"/>
          <w:color w:val="EE0000"/>
          <w:sz w:val="24"/>
          <w:szCs w:val="24"/>
        </w:rPr>
        <w:t>♦</w:t>
      </w:r>
      <w:proofErr w:type="gramEnd"/>
    </w:p>
    <w:p w14:paraId="4FFDAE27" w14:textId="29084F9D"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 xml:space="preserve">and </w:t>
      </w:r>
      <w:proofErr w:type="spellStart"/>
      <w:r w:rsidRPr="00C71918">
        <w:rPr>
          <w:rFonts w:ascii="Segoe UI Historic" w:eastAsia="Segoe UI Historic" w:hAnsi="Segoe UI Historic" w:cs="Segoe UI Historic"/>
          <w:color w:val="000000" w:themeColor="text1"/>
          <w:sz w:val="24"/>
          <w:szCs w:val="24"/>
        </w:rPr>
        <w:t>Sirion</w:t>
      </w:r>
      <w:proofErr w:type="spellEnd"/>
      <w:r w:rsidRPr="00C71918">
        <w:rPr>
          <w:rFonts w:ascii="Segoe UI Historic" w:eastAsia="Segoe UI Historic" w:hAnsi="Segoe UI Historic" w:cs="Segoe UI Historic"/>
          <w:color w:val="000000" w:themeColor="text1"/>
          <w:sz w:val="24"/>
          <w:szCs w:val="24"/>
        </w:rPr>
        <w:t xml:space="preserve"> like a young wild ox.</w:t>
      </w:r>
    </w:p>
    <w:p w14:paraId="520EE310" w14:textId="77777777"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 xml:space="preserve">7    The voice of the Lord splits the flash of </w:t>
      </w:r>
      <w:proofErr w:type="gramStart"/>
      <w:r w:rsidRPr="00C71918">
        <w:rPr>
          <w:rFonts w:ascii="Segoe UI Historic" w:eastAsia="Segoe UI Historic" w:hAnsi="Segoe UI Historic" w:cs="Segoe UI Historic"/>
          <w:color w:val="000000" w:themeColor="text1"/>
          <w:sz w:val="24"/>
          <w:szCs w:val="24"/>
        </w:rPr>
        <w:t>lightning;</w:t>
      </w:r>
      <w:proofErr w:type="gramEnd"/>
    </w:p>
    <w:p w14:paraId="2029AEF0" w14:textId="77777777"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 xml:space="preserve">the voice of the Lord shakes the </w:t>
      </w:r>
      <w:proofErr w:type="gramStart"/>
      <w:r w:rsidRPr="00C71918">
        <w:rPr>
          <w:rFonts w:ascii="Segoe UI Historic" w:eastAsia="Segoe UI Historic" w:hAnsi="Segoe UI Historic" w:cs="Segoe UI Historic"/>
          <w:color w:val="000000" w:themeColor="text1"/>
          <w:sz w:val="24"/>
          <w:szCs w:val="24"/>
        </w:rPr>
        <w:t>wilderness;  </w:t>
      </w:r>
      <w:r w:rsidRPr="00C71918">
        <w:rPr>
          <w:rFonts w:ascii="Segoe UI Symbol" w:eastAsia="Segoe UI Historic" w:hAnsi="Segoe UI Symbol" w:cs="Segoe UI Symbol"/>
          <w:color w:val="EE0000"/>
          <w:sz w:val="24"/>
          <w:szCs w:val="24"/>
        </w:rPr>
        <w:t>♦</w:t>
      </w:r>
      <w:proofErr w:type="gramEnd"/>
    </w:p>
    <w:p w14:paraId="7A28E3A8" w14:textId="77777777"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the Lord shakes the wilderness of Kadesh.</w:t>
      </w:r>
    </w:p>
    <w:p w14:paraId="0DB2A643" w14:textId="77777777"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8    The voice of the Lord makes the oak trees writhe</w:t>
      </w:r>
    </w:p>
    <w:p w14:paraId="19A10021" w14:textId="77777777"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 xml:space="preserve">and strips the forests </w:t>
      </w:r>
      <w:proofErr w:type="gramStart"/>
      <w:r w:rsidRPr="00C71918">
        <w:rPr>
          <w:rFonts w:ascii="Segoe UI Historic" w:eastAsia="Segoe UI Historic" w:hAnsi="Segoe UI Historic" w:cs="Segoe UI Historic"/>
          <w:color w:val="000000" w:themeColor="text1"/>
          <w:sz w:val="24"/>
          <w:szCs w:val="24"/>
        </w:rPr>
        <w:t>bare;  </w:t>
      </w:r>
      <w:r w:rsidRPr="00C71918">
        <w:rPr>
          <w:rFonts w:ascii="Segoe UI Symbol" w:eastAsia="Segoe UI Historic" w:hAnsi="Segoe UI Symbol" w:cs="Segoe UI Symbol"/>
          <w:color w:val="EE0000"/>
          <w:sz w:val="24"/>
          <w:szCs w:val="24"/>
        </w:rPr>
        <w:t>♦</w:t>
      </w:r>
      <w:proofErr w:type="gramEnd"/>
    </w:p>
    <w:p w14:paraId="508EB6C6" w14:textId="77777777"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in his temple all cry, ‘Glory!’</w:t>
      </w:r>
    </w:p>
    <w:p w14:paraId="0E069A08" w14:textId="77777777"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 xml:space="preserve">9    The Lord sits enthroned above the water </w:t>
      </w:r>
      <w:proofErr w:type="gramStart"/>
      <w:r w:rsidRPr="00C71918">
        <w:rPr>
          <w:rFonts w:ascii="Segoe UI Historic" w:eastAsia="Segoe UI Historic" w:hAnsi="Segoe UI Historic" w:cs="Segoe UI Historic"/>
          <w:color w:val="000000" w:themeColor="text1"/>
          <w:sz w:val="24"/>
          <w:szCs w:val="24"/>
        </w:rPr>
        <w:t>flood;  </w:t>
      </w:r>
      <w:r w:rsidRPr="00C71918">
        <w:rPr>
          <w:rFonts w:ascii="Segoe UI Symbol" w:eastAsia="Segoe UI Historic" w:hAnsi="Segoe UI Symbol" w:cs="Segoe UI Symbol"/>
          <w:color w:val="EE0000"/>
          <w:sz w:val="24"/>
          <w:szCs w:val="24"/>
        </w:rPr>
        <w:t>♦</w:t>
      </w:r>
      <w:proofErr w:type="gramEnd"/>
    </w:p>
    <w:p w14:paraId="2E4FDF0D" w14:textId="77777777"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 xml:space="preserve">the Lord sits enthroned </w:t>
      </w:r>
      <w:proofErr w:type="spellStart"/>
      <w:r w:rsidRPr="00C71918">
        <w:rPr>
          <w:rFonts w:ascii="Segoe UI Historic" w:eastAsia="Segoe UI Historic" w:hAnsi="Segoe UI Historic" w:cs="Segoe UI Historic"/>
          <w:color w:val="000000" w:themeColor="text1"/>
          <w:sz w:val="24"/>
          <w:szCs w:val="24"/>
        </w:rPr>
        <w:t>as king</w:t>
      </w:r>
      <w:proofErr w:type="spellEnd"/>
      <w:r w:rsidRPr="00C71918">
        <w:rPr>
          <w:rFonts w:ascii="Segoe UI Historic" w:eastAsia="Segoe UI Historic" w:hAnsi="Segoe UI Historic" w:cs="Segoe UI Historic"/>
          <w:color w:val="000000" w:themeColor="text1"/>
          <w:sz w:val="24"/>
          <w:szCs w:val="24"/>
        </w:rPr>
        <w:t xml:space="preserve"> for evermore.</w:t>
      </w:r>
    </w:p>
    <w:p w14:paraId="492CCDC3" w14:textId="77777777" w:rsidR="00C71918" w:rsidRPr="00C71918" w:rsidRDefault="00C71918" w:rsidP="00C71918">
      <w:pPr>
        <w:spacing w:after="0"/>
        <w:rPr>
          <w:rFonts w:ascii="Segoe UI Historic" w:eastAsia="Segoe UI Historic" w:hAnsi="Segoe UI Historic" w:cs="Segoe UI Historic"/>
          <w:color w:val="000000" w:themeColor="text1"/>
          <w:sz w:val="24"/>
          <w:szCs w:val="24"/>
        </w:rPr>
      </w:pPr>
      <w:proofErr w:type="gramStart"/>
      <w:r w:rsidRPr="00C71918">
        <w:rPr>
          <w:rFonts w:ascii="Segoe UI Historic" w:eastAsia="Segoe UI Historic" w:hAnsi="Segoe UI Historic" w:cs="Segoe UI Historic"/>
          <w:color w:val="000000" w:themeColor="text1"/>
          <w:sz w:val="24"/>
          <w:szCs w:val="24"/>
        </w:rPr>
        <w:t>10  The</w:t>
      </w:r>
      <w:proofErr w:type="gramEnd"/>
      <w:r w:rsidRPr="00C71918">
        <w:rPr>
          <w:rFonts w:ascii="Segoe UI Historic" w:eastAsia="Segoe UI Historic" w:hAnsi="Segoe UI Historic" w:cs="Segoe UI Historic"/>
          <w:color w:val="000000" w:themeColor="text1"/>
          <w:sz w:val="24"/>
          <w:szCs w:val="24"/>
        </w:rPr>
        <w:t xml:space="preserve"> Lord shall give strength to his </w:t>
      </w:r>
      <w:proofErr w:type="gramStart"/>
      <w:r w:rsidRPr="00C71918">
        <w:rPr>
          <w:rFonts w:ascii="Segoe UI Historic" w:eastAsia="Segoe UI Historic" w:hAnsi="Segoe UI Historic" w:cs="Segoe UI Historic"/>
          <w:color w:val="000000" w:themeColor="text1"/>
          <w:sz w:val="24"/>
          <w:szCs w:val="24"/>
        </w:rPr>
        <w:t>people;  </w:t>
      </w:r>
      <w:r w:rsidRPr="00C71918">
        <w:rPr>
          <w:rFonts w:ascii="Segoe UI Symbol" w:eastAsia="Segoe UI Historic" w:hAnsi="Segoe UI Symbol" w:cs="Segoe UI Symbol"/>
          <w:color w:val="EE0000"/>
          <w:sz w:val="24"/>
          <w:szCs w:val="24"/>
        </w:rPr>
        <w:t>♦</w:t>
      </w:r>
      <w:proofErr w:type="gramEnd"/>
    </w:p>
    <w:p w14:paraId="56DE9C16" w14:textId="77777777" w:rsidR="00C71918" w:rsidRPr="00C71918" w:rsidRDefault="00C71918" w:rsidP="00C71918">
      <w:pPr>
        <w:spacing w:after="0"/>
        <w:rPr>
          <w:rFonts w:ascii="Segoe UI Historic" w:eastAsia="Segoe UI Historic" w:hAnsi="Segoe UI Historic" w:cs="Segoe UI Historic"/>
          <w:color w:val="000000" w:themeColor="text1"/>
          <w:sz w:val="24"/>
          <w:szCs w:val="24"/>
        </w:rPr>
      </w:pPr>
      <w:r w:rsidRPr="00C71918">
        <w:rPr>
          <w:rFonts w:ascii="Segoe UI Historic" w:eastAsia="Segoe UI Historic" w:hAnsi="Segoe UI Historic" w:cs="Segoe UI Historic"/>
          <w:color w:val="000000" w:themeColor="text1"/>
          <w:sz w:val="24"/>
          <w:szCs w:val="24"/>
        </w:rPr>
        <w:t>the Lord shall give his people the blessing of peace.</w:t>
      </w:r>
    </w:p>
    <w:p w14:paraId="5211DA56" w14:textId="1041AA9F" w:rsidR="00B3657E" w:rsidRDefault="00B3657E" w:rsidP="6938999C">
      <w:pPr>
        <w:spacing w:after="0"/>
        <w:rPr>
          <w:rFonts w:ascii="Segoe UI Historic" w:eastAsia="Segoe UI Historic" w:hAnsi="Segoe UI Historic" w:cs="Segoe UI Historic"/>
          <w:b/>
          <w:bCs/>
          <w:color w:val="000000" w:themeColor="text1"/>
          <w:sz w:val="28"/>
          <w:szCs w:val="28"/>
        </w:rPr>
      </w:pPr>
    </w:p>
    <w:p w14:paraId="7842E135" w14:textId="18892BDC" w:rsidR="00B3657E" w:rsidRDefault="00B3657E" w:rsidP="6938999C">
      <w:pPr>
        <w:spacing w:after="0"/>
        <w:rPr>
          <w:rFonts w:ascii="Segoe UI Historic" w:eastAsia="Segoe UI Historic" w:hAnsi="Segoe UI Historic" w:cs="Segoe UI Historic"/>
          <w:b/>
          <w:bCs/>
          <w:color w:val="000000" w:themeColor="text1"/>
          <w:sz w:val="28"/>
          <w:szCs w:val="28"/>
        </w:rPr>
      </w:pPr>
    </w:p>
    <w:p w14:paraId="08CF4B53" w14:textId="0D6E5726" w:rsidR="00B3657E" w:rsidRDefault="00B3657E" w:rsidP="6938999C">
      <w:pPr>
        <w:spacing w:after="0"/>
        <w:rPr>
          <w:rFonts w:ascii="Segoe UI Historic" w:eastAsia="Segoe UI Historic" w:hAnsi="Segoe UI Historic" w:cs="Segoe UI Historic"/>
          <w:b/>
          <w:bCs/>
          <w:color w:val="000000" w:themeColor="text1"/>
          <w:sz w:val="28"/>
          <w:szCs w:val="28"/>
        </w:rPr>
      </w:pPr>
    </w:p>
    <w:p w14:paraId="66B1F493" w14:textId="5D194ECB" w:rsidR="00B3657E" w:rsidRDefault="00B3657E" w:rsidP="6938999C">
      <w:pPr>
        <w:spacing w:after="0"/>
        <w:rPr>
          <w:rFonts w:ascii="Segoe UI Historic" w:eastAsia="Segoe UI Historic" w:hAnsi="Segoe UI Historic" w:cs="Segoe UI Historic"/>
          <w:b/>
          <w:bCs/>
          <w:color w:val="000000" w:themeColor="text1"/>
          <w:sz w:val="28"/>
          <w:szCs w:val="28"/>
        </w:rPr>
      </w:pPr>
    </w:p>
    <w:p w14:paraId="304859A8" w14:textId="07280369" w:rsidR="00B3657E" w:rsidRDefault="00B3657E" w:rsidP="6938999C">
      <w:pPr>
        <w:spacing w:after="0"/>
        <w:rPr>
          <w:rFonts w:ascii="Segoe UI Historic" w:eastAsia="Segoe UI Historic" w:hAnsi="Segoe UI Historic" w:cs="Segoe UI Historic"/>
          <w:b/>
          <w:bCs/>
          <w:color w:val="000000" w:themeColor="text1"/>
          <w:sz w:val="28"/>
          <w:szCs w:val="28"/>
        </w:rPr>
      </w:pPr>
    </w:p>
    <w:p w14:paraId="29C37E42" w14:textId="5A036634" w:rsidR="00B3657E" w:rsidRDefault="00B3657E" w:rsidP="6938999C">
      <w:pPr>
        <w:spacing w:after="0"/>
        <w:rPr>
          <w:rFonts w:ascii="Segoe UI Historic" w:eastAsia="Segoe UI Historic" w:hAnsi="Segoe UI Historic" w:cs="Segoe UI Historic"/>
          <w:b/>
          <w:bCs/>
          <w:color w:val="000000" w:themeColor="text1"/>
          <w:sz w:val="28"/>
          <w:szCs w:val="28"/>
        </w:rPr>
      </w:pPr>
    </w:p>
    <w:p w14:paraId="754854B4" w14:textId="5DB00848" w:rsidR="00B3657E" w:rsidRDefault="00B3657E" w:rsidP="6938999C">
      <w:pPr>
        <w:spacing w:after="0"/>
        <w:rPr>
          <w:rFonts w:ascii="Segoe UI Historic" w:eastAsia="Segoe UI Historic" w:hAnsi="Segoe UI Historic" w:cs="Segoe UI Historic"/>
          <w:b/>
          <w:bCs/>
          <w:color w:val="000000" w:themeColor="text1"/>
          <w:sz w:val="28"/>
          <w:szCs w:val="28"/>
        </w:rPr>
      </w:pPr>
    </w:p>
    <w:p w14:paraId="3FDE4364" w14:textId="237F7C37" w:rsidR="00B3657E" w:rsidRDefault="00B3657E" w:rsidP="6938999C">
      <w:pPr>
        <w:spacing w:after="0"/>
        <w:rPr>
          <w:rFonts w:ascii="Segoe UI Historic" w:eastAsia="Segoe UI Historic" w:hAnsi="Segoe UI Historic" w:cs="Segoe UI Historic"/>
          <w:b/>
          <w:bCs/>
          <w:color w:val="000000" w:themeColor="text1"/>
          <w:sz w:val="28"/>
          <w:szCs w:val="28"/>
        </w:rPr>
      </w:pPr>
    </w:p>
    <w:p w14:paraId="535C27A9" w14:textId="4FF45AC2" w:rsidR="00B3657E" w:rsidRDefault="00B3657E" w:rsidP="6938999C">
      <w:pPr>
        <w:spacing w:after="0"/>
        <w:rPr>
          <w:rFonts w:ascii="Segoe UI Historic" w:eastAsia="Segoe UI Historic" w:hAnsi="Segoe UI Historic" w:cs="Segoe UI Historic"/>
          <w:b/>
          <w:bCs/>
          <w:color w:val="000000" w:themeColor="text1"/>
          <w:sz w:val="28"/>
          <w:szCs w:val="28"/>
        </w:rPr>
      </w:pPr>
    </w:p>
    <w:p w14:paraId="4E1C4BC8" w14:textId="7B311BD8"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00C71918">
        <w:rPr>
          <w:rFonts w:ascii="Segoe UI Historic" w:eastAsia="Segoe UI Historic" w:hAnsi="Segoe UI Historic" w:cs="Segoe UI Historic"/>
          <w:b/>
          <w:bCs/>
          <w:color w:val="000000" w:themeColor="text1"/>
          <w:sz w:val="28"/>
          <w:szCs w:val="28"/>
        </w:rPr>
        <w:t>book of Acts</w:t>
      </w:r>
      <w:r w:rsidR="3E72EE51" w:rsidRPr="6938999C">
        <w:rPr>
          <w:rFonts w:ascii="Segoe UI Historic" w:eastAsia="Segoe UI Historic" w:hAnsi="Segoe UI Historic" w:cs="Segoe UI Historic"/>
          <w:b/>
          <w:bCs/>
          <w:color w:val="000000" w:themeColor="text1"/>
          <w:sz w:val="28"/>
          <w:szCs w:val="28"/>
        </w:rPr>
        <w:t>,</w:t>
      </w:r>
      <w:r w:rsidR="00B3657E" w:rsidRPr="6938999C">
        <w:rPr>
          <w:rFonts w:ascii="Segoe UI Historic" w:eastAsia="Segoe UI Historic" w:hAnsi="Segoe UI Historic" w:cs="Segoe UI Historic"/>
          <w:b/>
          <w:bCs/>
          <w:sz w:val="28"/>
          <w:szCs w:val="28"/>
        </w:rPr>
        <w:t xml:space="preserve"> chapter </w:t>
      </w:r>
      <w:r w:rsidR="2D30DF8A" w:rsidRPr="6938999C">
        <w:rPr>
          <w:rFonts w:ascii="Segoe UI Historic" w:eastAsia="Segoe UI Historic" w:hAnsi="Segoe UI Historic" w:cs="Segoe UI Historic"/>
          <w:b/>
          <w:bCs/>
          <w:sz w:val="28"/>
          <w:szCs w:val="28"/>
        </w:rPr>
        <w:t>1</w:t>
      </w:r>
      <w:r w:rsidR="00C71918">
        <w:rPr>
          <w:rFonts w:ascii="Segoe UI Historic" w:eastAsia="Segoe UI Historic" w:hAnsi="Segoe UI Historic" w:cs="Segoe UI Historic"/>
          <w:b/>
          <w:bCs/>
          <w:sz w:val="28"/>
          <w:szCs w:val="28"/>
        </w:rPr>
        <w:t>0</w:t>
      </w:r>
      <w:r w:rsidR="000A5687" w:rsidRPr="6938999C">
        <w:rPr>
          <w:rFonts w:ascii="Segoe UI Historic" w:eastAsia="Segoe UI Historic" w:hAnsi="Segoe UI Historic" w:cs="Segoe UI Historic"/>
          <w:b/>
          <w:bCs/>
          <w:sz w:val="28"/>
          <w:szCs w:val="28"/>
        </w:rPr>
        <w:t xml:space="preserve">, verses </w:t>
      </w:r>
      <w:r w:rsidR="00C71918">
        <w:rPr>
          <w:rFonts w:ascii="Segoe UI Historic" w:eastAsia="Segoe UI Historic" w:hAnsi="Segoe UI Historic" w:cs="Segoe UI Historic"/>
          <w:b/>
          <w:bCs/>
          <w:sz w:val="28"/>
          <w:szCs w:val="28"/>
        </w:rPr>
        <w:t>34-43</w:t>
      </w:r>
      <w:r w:rsidR="40EAA8C0" w:rsidRPr="6938999C">
        <w:rPr>
          <w:rFonts w:ascii="Segoe UI Historic" w:eastAsia="Segoe UI Historic" w:hAnsi="Segoe UI Historic" w:cs="Segoe UI Historic"/>
          <w:b/>
          <w:bCs/>
          <w:sz w:val="28"/>
          <w:szCs w:val="28"/>
        </w:rPr>
        <w:t>.</w:t>
      </w:r>
    </w:p>
    <w:p w14:paraId="340D671F" w14:textId="77777777" w:rsidR="00464FE4" w:rsidRDefault="00464FE4" w:rsidP="6938999C">
      <w:pPr>
        <w:spacing w:line="276" w:lineRule="auto"/>
        <w:rPr>
          <w:rFonts w:ascii="Segoe UI Historic" w:eastAsia="Segoe UI Historic" w:hAnsi="Segoe UI Historic" w:cs="Segoe UI Historic"/>
          <w:sz w:val="28"/>
          <w:szCs w:val="28"/>
        </w:rPr>
      </w:pPr>
    </w:p>
    <w:p w14:paraId="6D6DF5B4" w14:textId="77777777" w:rsidR="006B5F82" w:rsidRDefault="006B5F82" w:rsidP="6938999C">
      <w:pPr>
        <w:spacing w:line="276" w:lineRule="auto"/>
        <w:rPr>
          <w:rFonts w:ascii="Segoe UI Historic" w:eastAsia="Segoe UI Historic" w:hAnsi="Segoe UI Historic" w:cs="Segoe UI Historic"/>
          <w:sz w:val="28"/>
          <w:szCs w:val="28"/>
        </w:rPr>
      </w:pPr>
      <w:r w:rsidRPr="006B5F82">
        <w:rPr>
          <w:rFonts w:ascii="Segoe UI Historic" w:eastAsia="Segoe UI Historic" w:hAnsi="Segoe UI Historic" w:cs="Segoe UI Historic"/>
          <w:sz w:val="28"/>
          <w:szCs w:val="28"/>
        </w:rPr>
        <w:t>Then Peter began to speak to them: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w:t>
      </w:r>
    </w:p>
    <w:p w14:paraId="7CC6AAA4" w14:textId="33D7809E" w:rsidR="009F49CA" w:rsidRPr="00142B23" w:rsidRDefault="00B3657E" w:rsidP="6938999C">
      <w:pPr>
        <w:spacing w:line="276" w:lineRule="auto"/>
        <w:rPr>
          <w:rFonts w:ascii="Segoe UI Historic" w:eastAsia="Segoe UI Historic" w:hAnsi="Segoe UI Historic" w:cs="Segoe UI Historic"/>
          <w:sz w:val="28"/>
          <w:szCs w:val="28"/>
        </w:rPr>
      </w:pPr>
      <w:r w:rsidRPr="6938999C">
        <w:rPr>
          <w:rFonts w:ascii="Segoe UI Historic" w:eastAsia="Segoe UI Historic" w:hAnsi="Segoe UI Historic" w:cs="Segoe UI Historic"/>
          <w:sz w:val="28"/>
          <w:szCs w:val="28"/>
        </w:rPr>
        <w:t>This is</w:t>
      </w:r>
      <w:r w:rsidR="009F49CA" w:rsidRPr="6938999C">
        <w:rPr>
          <w:rFonts w:ascii="Segoe UI Historic" w:eastAsia="Segoe UI Historic" w:hAnsi="Segoe UI Historic" w:cs="Segoe UI Historic"/>
          <w:sz w:val="28"/>
          <w:szCs w:val="28"/>
        </w:rPr>
        <w:t xml:space="preserve"> the word of the Lord.</w:t>
      </w:r>
    </w:p>
    <w:p w14:paraId="4554E512" w14:textId="13CCEA79" w:rsidR="009F49CA" w:rsidRPr="009F49CA" w:rsidRDefault="009F49CA" w:rsidP="6938999C">
      <w:pPr>
        <w:spacing w:line="276" w:lineRule="auto"/>
        <w:rPr>
          <w:rFonts w:ascii="Segoe UI Historic" w:hAnsi="Segoe UI Historic" w:cs="Segoe UI Historic"/>
          <w:sz w:val="24"/>
          <w:szCs w:val="24"/>
        </w:rPr>
      </w:pPr>
      <w:r w:rsidRPr="6938999C">
        <w:rPr>
          <w:rFonts w:ascii="Segoe UI Historic" w:eastAsia="Segoe UI Historic" w:hAnsi="Segoe UI Historic" w:cs="Segoe UI Historic"/>
          <w:b/>
          <w:bCs/>
          <w:sz w:val="28"/>
          <w:szCs w:val="28"/>
        </w:rPr>
        <w:t>Thanks be to God.</w:t>
      </w:r>
      <w:r w:rsidRPr="6938999C">
        <w:rPr>
          <w:rFonts w:ascii="Segoe UI Historic" w:hAnsi="Segoe UI Historic" w:cs="Segoe UI Historic"/>
          <w:sz w:val="24"/>
          <w:szCs w:val="24"/>
        </w:rPr>
        <w:br w:type="page"/>
      </w:r>
    </w:p>
    <w:p w14:paraId="72458C9D" w14:textId="1E87A968" w:rsidR="00446771" w:rsidRPr="00783C08" w:rsidRDefault="00446771" w:rsidP="00446771">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lastRenderedPageBreak/>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23B32730" w14:textId="1C25AC38" w:rsidR="00654681" w:rsidRPr="00783C08" w:rsidRDefault="00446771" w:rsidP="6938999C">
      <w:pPr>
        <w:pStyle w:val="ve1"/>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C71918">
        <w:rPr>
          <w:rFonts w:ascii="Segoe UI" w:hAnsi="Segoe UI" w:cs="Segoe UI"/>
          <w:color w:val="C00000"/>
          <w:sz w:val="20"/>
          <w:szCs w:val="20"/>
        </w:rPr>
        <w:t>Matthew</w:t>
      </w:r>
      <w:r w:rsidR="40A6CF48" w:rsidRPr="6938999C">
        <w:rPr>
          <w:rFonts w:ascii="Segoe UI" w:hAnsi="Segoe UI" w:cs="Segoe UI"/>
          <w:color w:val="C00000"/>
          <w:sz w:val="20"/>
          <w:szCs w:val="20"/>
        </w:rPr>
        <w:t>,</w:t>
      </w:r>
      <w:r w:rsidR="000A0B9D" w:rsidRPr="6938999C">
        <w:rPr>
          <w:rFonts w:ascii="Segoe UI" w:hAnsi="Segoe UI" w:cs="Segoe UI"/>
          <w:color w:val="C00000"/>
          <w:sz w:val="20"/>
          <w:szCs w:val="20"/>
        </w:rPr>
        <w:t xml:space="preserve"> chapter </w:t>
      </w:r>
      <w:r w:rsidR="00C71918">
        <w:rPr>
          <w:rFonts w:ascii="Segoe UI" w:hAnsi="Segoe UI" w:cs="Segoe UI"/>
          <w:color w:val="C00000"/>
          <w:sz w:val="20"/>
          <w:szCs w:val="20"/>
        </w:rPr>
        <w:t>3</w:t>
      </w:r>
      <w:r w:rsidR="000A0B9D" w:rsidRPr="6938999C">
        <w:rPr>
          <w:rFonts w:ascii="Segoe UI" w:hAnsi="Segoe UI" w:cs="Segoe UI"/>
          <w:color w:val="C00000"/>
          <w:sz w:val="20"/>
          <w:szCs w:val="20"/>
        </w:rPr>
        <w:t xml:space="preserve">, verses </w:t>
      </w:r>
      <w:r w:rsidR="1370DFBF" w:rsidRPr="6938999C">
        <w:rPr>
          <w:rFonts w:ascii="Segoe UI" w:hAnsi="Segoe UI" w:cs="Segoe UI"/>
          <w:color w:val="C00000"/>
          <w:sz w:val="20"/>
          <w:szCs w:val="20"/>
        </w:rPr>
        <w:t>1</w:t>
      </w:r>
      <w:r w:rsidR="00C71918">
        <w:rPr>
          <w:rFonts w:ascii="Segoe UI" w:hAnsi="Segoe UI" w:cs="Segoe UI"/>
          <w:color w:val="C00000"/>
          <w:sz w:val="20"/>
          <w:szCs w:val="20"/>
        </w:rPr>
        <w:t>3-17</w:t>
      </w:r>
    </w:p>
    <w:p w14:paraId="2FA95738" w14:textId="7F567B7D" w:rsidR="00654681" w:rsidRPr="00783C08" w:rsidRDefault="00654681" w:rsidP="6938999C">
      <w:pPr>
        <w:pStyle w:val="ve1"/>
        <w:pBdr>
          <w:top w:val="single" w:sz="4" w:space="1" w:color="auto"/>
          <w:left w:val="single" w:sz="4" w:space="4"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0E6AD87D" w14:textId="77777777" w:rsidR="00654681" w:rsidRPr="00783C08" w:rsidRDefault="00654681" w:rsidP="00446771">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60696E2C" w14:textId="77777777" w:rsidR="00654681" w:rsidRPr="00783C08" w:rsidRDefault="00654681" w:rsidP="00446771">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2659C54B" w14:textId="77777777" w:rsidR="00446771" w:rsidRPr="00783C08" w:rsidRDefault="00446771" w:rsidP="001F4BC4">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66D5D139" w14:textId="52B540E5" w:rsidR="009B1028" w:rsidRPr="00783C08" w:rsidRDefault="00446771" w:rsidP="003A4AD3">
      <w:pPr>
        <w:pStyle w:val="ve1"/>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w:t>
      </w:r>
      <w:r w:rsidR="003A4AD3" w:rsidRPr="00783C08">
        <w:rPr>
          <w:rFonts w:ascii="Segoe UI" w:hAnsi="Segoe UI" w:cs="Segoe UI"/>
          <w:b/>
          <w:i/>
          <w:iCs/>
          <w:color w:val="385623" w:themeColor="accent6" w:themeShade="80"/>
          <w:sz w:val="20"/>
          <w:szCs w:val="20"/>
        </w:rPr>
        <w:t>/ Communion</w:t>
      </w:r>
      <w:r w:rsidRPr="00783C08">
        <w:rPr>
          <w:rFonts w:ascii="Segoe UI" w:hAnsi="Segoe UI" w:cs="Segoe UI"/>
          <w:b/>
          <w:i/>
          <w:iCs/>
          <w:color w:val="385623" w:themeColor="accent6" w:themeShade="80"/>
          <w:sz w:val="20"/>
          <w:szCs w:val="20"/>
        </w:rPr>
        <w:t xml:space="preserve"> people stand to hear the Gospel</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Everywhere except Fitz introduces it</w:t>
      </w:r>
      <w:r w:rsidRPr="00783C08">
        <w:rPr>
          <w:rFonts w:ascii="Segoe UI" w:hAnsi="Segoe UI" w:cs="Segoe UI"/>
          <w:b/>
          <w:i/>
          <w:iCs/>
          <w:color w:val="385623" w:themeColor="accent6" w:themeShade="80"/>
          <w:sz w:val="20"/>
          <w:szCs w:val="20"/>
        </w:rPr>
        <w:t xml:space="preserve"> with an</w:t>
      </w:r>
      <w:r w:rsidR="00482E07" w:rsidRPr="00783C08">
        <w:rPr>
          <w:rFonts w:ascii="Segoe UI" w:hAnsi="Segoe UI" w:cs="Segoe UI"/>
          <w:b/>
          <w:i/>
          <w:iCs/>
          <w:color w:val="385623" w:themeColor="accent6" w:themeShade="80"/>
          <w:sz w:val="20"/>
          <w:szCs w:val="20"/>
        </w:rPr>
        <w:t xml:space="preserve"> </w:t>
      </w:r>
      <w:r w:rsidR="00482E07" w:rsidRPr="000A0B9D">
        <w:rPr>
          <w:rFonts w:ascii="Segoe UI" w:hAnsi="Segoe UI" w:cs="Segoe UI"/>
          <w:b/>
          <w:i/>
          <w:iCs/>
          <w:color w:val="2E74B5" w:themeColor="accent5" w:themeShade="BF"/>
          <w:sz w:val="20"/>
          <w:szCs w:val="20"/>
        </w:rPr>
        <w:t>Acclamation</w:t>
      </w:r>
      <w:r w:rsidR="000A0B9D">
        <w:rPr>
          <w:rFonts w:ascii="Segoe UI" w:hAnsi="Segoe UI" w:cs="Segoe UI"/>
          <w:b/>
          <w:i/>
          <w:iCs/>
          <w:color w:val="2E74B5" w:themeColor="accent5" w:themeShade="BF"/>
          <w:sz w:val="20"/>
          <w:szCs w:val="20"/>
        </w:rPr>
        <w:t xml:space="preserve"> (the blue bit)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 xml:space="preserve">and then </w:t>
      </w:r>
      <w:r w:rsidR="00BE3C0F">
        <w:rPr>
          <w:rFonts w:ascii="Segoe UI" w:hAnsi="Segoe UI" w:cs="Segoe UI"/>
          <w:b/>
          <w:i/>
          <w:iCs/>
          <w:color w:val="385623" w:themeColor="accent6" w:themeShade="80"/>
          <w:sz w:val="20"/>
          <w:szCs w:val="20"/>
        </w:rPr>
        <w:t>we all use the</w:t>
      </w:r>
      <w:r w:rsidR="000A0B9D">
        <w:rPr>
          <w:rFonts w:ascii="Segoe UI" w:hAnsi="Segoe UI" w:cs="Segoe UI"/>
          <w:b/>
          <w:i/>
          <w:iCs/>
          <w:color w:val="385623" w:themeColor="accent6" w:themeShade="80"/>
          <w:sz w:val="20"/>
          <w:szCs w:val="20"/>
        </w:rPr>
        <w:t xml:space="preserve"> introduction</w:t>
      </w:r>
      <w:r w:rsidR="00810837">
        <w:rPr>
          <w:rFonts w:ascii="Segoe UI" w:hAnsi="Segoe UI" w:cs="Segoe UI"/>
          <w:b/>
          <w:i/>
          <w:iCs/>
          <w:color w:val="385623" w:themeColor="accent6" w:themeShade="80"/>
          <w:sz w:val="20"/>
          <w:szCs w:val="20"/>
        </w:rPr>
        <w:t xml:space="preserve"> and ending</w:t>
      </w:r>
      <w:r w:rsidR="000A0B9D">
        <w:rPr>
          <w:rFonts w:ascii="Segoe UI" w:hAnsi="Segoe UI" w:cs="Segoe UI"/>
          <w:b/>
          <w:i/>
          <w:iCs/>
          <w:color w:val="385623" w:themeColor="accent6" w:themeShade="80"/>
          <w:sz w:val="20"/>
          <w:szCs w:val="20"/>
        </w:rPr>
        <w:t xml:space="preserve"> </w:t>
      </w:r>
      <w:r w:rsidR="00BE3C0F">
        <w:rPr>
          <w:rFonts w:ascii="Segoe UI" w:hAnsi="Segoe UI" w:cs="Segoe UI"/>
          <w:b/>
          <w:i/>
          <w:iCs/>
          <w:color w:val="385623" w:themeColor="accent6" w:themeShade="80"/>
          <w:sz w:val="20"/>
          <w:szCs w:val="20"/>
        </w:rPr>
        <w:t>(the green bit</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w:t>
      </w:r>
    </w:p>
    <w:p w14:paraId="21F17E56" w14:textId="77777777" w:rsidR="006700F0" w:rsidRDefault="006700F0" w:rsidP="00603C45">
      <w:pPr>
        <w:pStyle w:val="NoSpacing"/>
        <w:pBdr>
          <w:top w:val="single" w:sz="4" w:space="1" w:color="auto"/>
          <w:left w:val="single" w:sz="4" w:space="4" w:color="auto"/>
          <w:bottom w:val="single" w:sz="4" w:space="1" w:color="auto"/>
          <w:right w:val="single" w:sz="4" w:space="4" w:color="auto"/>
        </w:pBdr>
        <w:rPr>
          <w:rFonts w:ascii="Segoe UI" w:hAnsi="Segoe UI" w:cs="Segoe UI"/>
          <w:color w:val="385623" w:themeColor="accent6" w:themeShade="80"/>
          <w:sz w:val="20"/>
          <w:szCs w:val="20"/>
        </w:rPr>
      </w:pPr>
    </w:p>
    <w:p w14:paraId="19596FB9" w14:textId="70DE79BF" w:rsidR="006764C7" w:rsidRPr="000A0B9D" w:rsidRDefault="00163C5F" w:rsidP="00603C45">
      <w:pPr>
        <w:pStyle w:val="NoSpacing"/>
        <w:pBdr>
          <w:top w:val="single" w:sz="4" w:space="1" w:color="auto"/>
          <w:left w:val="single" w:sz="4" w:space="4" w:color="auto"/>
          <w:bottom w:val="single" w:sz="4" w:space="1" w:color="auto"/>
          <w:right w:val="single" w:sz="4" w:space="4" w:color="auto"/>
        </w:pBdr>
        <w:rPr>
          <w:rFonts w:ascii="Segoe UI" w:hAnsi="Segoe UI" w:cs="Segoe UI"/>
          <w:b/>
          <w:bCs/>
          <w:color w:val="2E74B5" w:themeColor="accent5" w:themeShade="BF"/>
          <w:sz w:val="20"/>
          <w:szCs w:val="20"/>
        </w:rPr>
      </w:pPr>
      <w:r w:rsidRPr="6938999C">
        <w:rPr>
          <w:rFonts w:ascii="Segoe UI" w:hAnsi="Segoe UI" w:cs="Segoe UI"/>
          <w:color w:val="2E74B5" w:themeColor="accent5" w:themeShade="BF"/>
          <w:sz w:val="20"/>
          <w:szCs w:val="20"/>
        </w:rPr>
        <w:t xml:space="preserve">Alleluia. </w:t>
      </w:r>
      <w:r w:rsidRPr="6938999C">
        <w:rPr>
          <w:rFonts w:ascii="Segoe UI" w:hAnsi="Segoe UI" w:cs="Segoe UI"/>
          <w:b/>
          <w:bCs/>
          <w:color w:val="2E74B5" w:themeColor="accent5" w:themeShade="BF"/>
          <w:sz w:val="20"/>
          <w:szCs w:val="20"/>
        </w:rPr>
        <w:t>Alleluia.</w:t>
      </w:r>
    </w:p>
    <w:p w14:paraId="02C136F1" w14:textId="64063DA7" w:rsidR="715683D9" w:rsidRDefault="715683D9" w:rsidP="6938999C">
      <w:pPr>
        <w:pStyle w:val="NoSpacing"/>
        <w:pBdr>
          <w:top w:val="single" w:sz="4" w:space="1" w:color="auto"/>
          <w:left w:val="single" w:sz="4" w:space="4" w:color="auto"/>
          <w:bottom w:val="single" w:sz="4" w:space="1" w:color="auto"/>
          <w:right w:val="single" w:sz="4" w:space="4" w:color="auto"/>
        </w:pBdr>
        <w:rPr>
          <w:rFonts w:ascii="Segoe UI" w:hAnsi="Segoe UI" w:cs="Segoe UI"/>
          <w:color w:val="2E74B5" w:themeColor="accent5" w:themeShade="BF"/>
          <w:sz w:val="20"/>
          <w:szCs w:val="20"/>
        </w:rPr>
      </w:pPr>
      <w:r w:rsidRPr="6938999C">
        <w:rPr>
          <w:rFonts w:ascii="Segoe UI" w:hAnsi="Segoe UI" w:cs="Segoe UI"/>
          <w:color w:val="2E74B5" w:themeColor="accent5" w:themeShade="BF"/>
          <w:sz w:val="20"/>
          <w:szCs w:val="20"/>
        </w:rPr>
        <w:t>Christ was revealed in flesh, proclaimed among the nations and believed in throughout the world.</w:t>
      </w:r>
    </w:p>
    <w:p w14:paraId="0667DBE5" w14:textId="768161E8" w:rsidR="00163C5F" w:rsidRPr="000A0B9D" w:rsidRDefault="00163C5F" w:rsidP="00603C45">
      <w:pPr>
        <w:pStyle w:val="NoSpacing"/>
        <w:pBdr>
          <w:top w:val="single" w:sz="4" w:space="1" w:color="auto"/>
          <w:left w:val="single" w:sz="4" w:space="4" w:color="auto"/>
          <w:bottom w:val="single" w:sz="4" w:space="1" w:color="auto"/>
          <w:right w:val="single" w:sz="4" w:space="4" w:color="auto"/>
        </w:pBdr>
        <w:rPr>
          <w:rFonts w:ascii="Segoe UI" w:hAnsi="Segoe UI" w:cs="Segoe UI"/>
          <w:b/>
          <w:bCs/>
          <w:color w:val="2E74B5" w:themeColor="accent5" w:themeShade="BF"/>
          <w:sz w:val="20"/>
          <w:szCs w:val="20"/>
        </w:rPr>
      </w:pPr>
      <w:r w:rsidRPr="000A0B9D">
        <w:rPr>
          <w:rFonts w:ascii="Segoe UI" w:hAnsi="Segoe UI" w:cs="Segoe UI"/>
          <w:b/>
          <w:bCs/>
          <w:color w:val="2E74B5" w:themeColor="accent5" w:themeShade="BF"/>
          <w:sz w:val="20"/>
          <w:szCs w:val="20"/>
        </w:rPr>
        <w:t>Alleluia.</w:t>
      </w:r>
    </w:p>
    <w:p w14:paraId="2A70DD82" w14:textId="77777777" w:rsidR="00603C45" w:rsidRPr="00163C5F" w:rsidRDefault="00603C45" w:rsidP="00603C45">
      <w:pPr>
        <w:pStyle w:val="NoSpacing"/>
        <w:pBdr>
          <w:top w:val="single" w:sz="4" w:space="1" w:color="auto"/>
          <w:left w:val="single" w:sz="4" w:space="4" w:color="auto"/>
          <w:bottom w:val="single" w:sz="4" w:space="1" w:color="auto"/>
          <w:right w:val="single" w:sz="4" w:space="4" w:color="auto"/>
        </w:pBdr>
        <w:rPr>
          <w:rFonts w:ascii="Segoe UI" w:hAnsi="Segoe UI" w:cs="Segoe UI"/>
          <w:b/>
          <w:bCs/>
          <w:color w:val="385623" w:themeColor="accent6" w:themeShade="80"/>
          <w:sz w:val="20"/>
          <w:szCs w:val="20"/>
        </w:rPr>
      </w:pPr>
    </w:p>
    <w:p w14:paraId="00E19EC9" w14:textId="5A94CE4B" w:rsidR="00397606" w:rsidRDefault="00397606" w:rsidP="6938999C">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6938999C">
        <w:rPr>
          <w:rFonts w:ascii="Segoe UI" w:hAnsi="Segoe UI" w:cs="Segoe UI"/>
          <w:color w:val="385623" w:themeColor="accent6" w:themeShade="80"/>
          <w:sz w:val="20"/>
          <w:szCs w:val="20"/>
        </w:rPr>
        <w:t xml:space="preserve">Hear the Gospel of our Lord Jesus Christ, according to </w:t>
      </w:r>
      <w:r w:rsidR="00C71918">
        <w:rPr>
          <w:rFonts w:ascii="Segoe UI" w:hAnsi="Segoe UI" w:cs="Segoe UI"/>
          <w:color w:val="385623" w:themeColor="accent6" w:themeShade="80"/>
          <w:sz w:val="20"/>
          <w:szCs w:val="20"/>
        </w:rPr>
        <w:t>Matthew</w:t>
      </w:r>
      <w:r w:rsidR="403493D0" w:rsidRPr="6938999C">
        <w:rPr>
          <w:rFonts w:ascii="Segoe UI" w:hAnsi="Segoe UI" w:cs="Segoe UI"/>
          <w:color w:val="385623" w:themeColor="accent6" w:themeShade="80"/>
          <w:sz w:val="20"/>
          <w:szCs w:val="20"/>
        </w:rPr>
        <w:t xml:space="preserve">, Chapter </w:t>
      </w:r>
      <w:r w:rsidR="00C71918">
        <w:rPr>
          <w:rFonts w:ascii="Segoe UI" w:hAnsi="Segoe UI" w:cs="Segoe UI"/>
          <w:color w:val="385623" w:themeColor="accent6" w:themeShade="80"/>
          <w:sz w:val="20"/>
          <w:szCs w:val="20"/>
        </w:rPr>
        <w:t>3</w:t>
      </w:r>
      <w:r w:rsidR="403493D0" w:rsidRPr="6938999C">
        <w:rPr>
          <w:rFonts w:ascii="Segoe UI" w:hAnsi="Segoe UI" w:cs="Segoe UI"/>
          <w:color w:val="385623" w:themeColor="accent6" w:themeShade="80"/>
          <w:sz w:val="20"/>
          <w:szCs w:val="20"/>
        </w:rPr>
        <w:t>, verses 1</w:t>
      </w:r>
      <w:r w:rsidR="00C71918">
        <w:rPr>
          <w:rFonts w:ascii="Segoe UI" w:hAnsi="Segoe UI" w:cs="Segoe UI"/>
          <w:color w:val="385623" w:themeColor="accent6" w:themeShade="80"/>
          <w:sz w:val="20"/>
          <w:szCs w:val="20"/>
        </w:rPr>
        <w:t>3-17</w:t>
      </w:r>
      <w:r w:rsidR="403493D0" w:rsidRPr="6938999C">
        <w:rPr>
          <w:rFonts w:ascii="Segoe UI" w:hAnsi="Segoe UI" w:cs="Segoe UI"/>
          <w:color w:val="385623" w:themeColor="accent6" w:themeShade="80"/>
          <w:sz w:val="20"/>
          <w:szCs w:val="20"/>
        </w:rPr>
        <w:t>.</w:t>
      </w:r>
    </w:p>
    <w:p w14:paraId="1EFBA345" w14:textId="30864300" w:rsidR="0060777C" w:rsidRPr="00783C08" w:rsidRDefault="0060777C" w:rsidP="0044677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783C08">
        <w:rPr>
          <w:rFonts w:ascii="Segoe UI" w:hAnsi="Segoe UI" w:cs="Segoe UI"/>
          <w:b/>
          <w:color w:val="385623" w:themeColor="accent6" w:themeShade="80"/>
          <w:sz w:val="20"/>
          <w:szCs w:val="20"/>
        </w:rPr>
        <w:t>Glory to you, O Lord</w:t>
      </w:r>
    </w:p>
    <w:p w14:paraId="6F5BEBD5" w14:textId="77777777" w:rsidR="00446771" w:rsidRPr="00783C08" w:rsidRDefault="00446771" w:rsidP="0044677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44129E1F" w14:textId="331D612A" w:rsidR="00446771" w:rsidRPr="00783C08" w:rsidRDefault="00446771" w:rsidP="0044677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A</w:t>
      </w:r>
      <w:r w:rsidR="003A4AD3" w:rsidRPr="00783C08">
        <w:rPr>
          <w:rFonts w:ascii="Segoe UI" w:hAnsi="Segoe UI" w:cs="Segoe UI"/>
          <w:b/>
          <w:i/>
          <w:iCs/>
          <w:color w:val="385623" w:themeColor="accent6" w:themeShade="80"/>
          <w:sz w:val="20"/>
          <w:szCs w:val="20"/>
        </w:rPr>
        <w:t>nd then a</w:t>
      </w:r>
      <w:r w:rsidRPr="00783C08">
        <w:rPr>
          <w:rFonts w:ascii="Segoe UI" w:hAnsi="Segoe UI" w:cs="Segoe UI"/>
          <w:b/>
          <w:i/>
          <w:iCs/>
          <w:color w:val="385623" w:themeColor="accent6" w:themeShade="80"/>
          <w:sz w:val="20"/>
          <w:szCs w:val="20"/>
        </w:rPr>
        <w:t>t the end:</w:t>
      </w:r>
    </w:p>
    <w:p w14:paraId="58394D03" w14:textId="3691F294" w:rsidR="00446771" w:rsidRPr="00783C08" w:rsidRDefault="00446771" w:rsidP="0044677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783C08">
        <w:rPr>
          <w:rFonts w:ascii="Segoe UI" w:hAnsi="Segoe UI" w:cs="Segoe UI"/>
          <w:bCs/>
          <w:color w:val="385623" w:themeColor="accent6" w:themeShade="80"/>
          <w:sz w:val="20"/>
          <w:szCs w:val="20"/>
        </w:rPr>
        <w:t>This is the Gospel of the Lord.</w:t>
      </w:r>
    </w:p>
    <w:p w14:paraId="4E6DECE5" w14:textId="694E0DF4" w:rsidR="00446771" w:rsidRPr="00783C08" w:rsidRDefault="00446771" w:rsidP="0044677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6938999C">
        <w:rPr>
          <w:rFonts w:ascii="Segoe UI" w:hAnsi="Segoe UI" w:cs="Segoe UI"/>
          <w:b/>
          <w:bCs/>
          <w:color w:val="385623" w:themeColor="accent6" w:themeShade="80"/>
          <w:sz w:val="20"/>
          <w:szCs w:val="20"/>
        </w:rPr>
        <w:t>Praise to you, O Christ.</w:t>
      </w:r>
    </w:p>
    <w:p w14:paraId="080F05AC" w14:textId="6B316D49" w:rsidR="6938999C" w:rsidRDefault="6938999C" w:rsidP="6938999C">
      <w:pPr>
        <w:pStyle w:val="Heading2"/>
        <w:spacing w:line="240" w:lineRule="auto"/>
        <w:rPr>
          <w:rFonts w:ascii="Verdana" w:eastAsia="Verdana" w:hAnsi="Verdana" w:cs="Verdana"/>
          <w:b/>
          <w:bCs/>
          <w:color w:val="auto"/>
          <w:sz w:val="24"/>
          <w:szCs w:val="24"/>
        </w:rPr>
      </w:pPr>
    </w:p>
    <w:p w14:paraId="106D8939" w14:textId="3F2B3F5F" w:rsidR="007611C1" w:rsidRDefault="007611C1" w:rsidP="6938999C">
      <w:pPr>
        <w:rPr>
          <w:rFonts w:ascii="Segoe UI Historic" w:hAnsi="Segoe UI Historic" w:cs="Segoe UI Historic"/>
          <w:b/>
          <w:bCs/>
          <w:i/>
          <w:iCs/>
          <w:color w:val="000000" w:themeColor="text1"/>
          <w:sz w:val="24"/>
          <w:szCs w:val="24"/>
          <w:shd w:val="clear" w:color="auto" w:fill="FFFFFF"/>
        </w:rPr>
      </w:pPr>
    </w:p>
    <w:p w14:paraId="20C948F5" w14:textId="576E52DD" w:rsidR="6938999C" w:rsidRDefault="006B5F82" w:rsidP="6938999C">
      <w:pPr>
        <w:rPr>
          <w:rFonts w:ascii="Segoe UI Historic" w:hAnsi="Segoe UI Historic" w:cs="Segoe UI Historic"/>
          <w:b/>
          <w:bCs/>
          <w:i/>
          <w:iCs/>
          <w:color w:val="000000" w:themeColor="text1"/>
          <w:sz w:val="24"/>
          <w:szCs w:val="24"/>
        </w:rPr>
      </w:pPr>
      <w:r w:rsidRPr="006B5F82">
        <w:rPr>
          <w:rFonts w:ascii="Segoe UI Historic" w:hAnsi="Segoe UI Historic" w:cs="Segoe UI Historic"/>
          <w:color w:val="000000" w:themeColor="text1"/>
          <w:sz w:val="28"/>
          <w:szCs w:val="28"/>
          <w:shd w:val="clear" w:color="auto" w:fill="FFFFFF"/>
        </w:rPr>
        <w:t xml:space="preserve">Then Jesus came from Galilee to John at the Jordan, to be baptized by him. John would have prevented him, saying, ‘I need to be baptized by you, and do you come to me?’ But Jesus answered him, ‘Let it be so now; for it is proper for us in this way to fulfil all righteousness.’ Then he consented. And when Jesus had been baptized, just as he came up from the water, suddenly the heavens were opened to </w:t>
      </w:r>
      <w:proofErr w:type="gramStart"/>
      <w:r w:rsidRPr="006B5F82">
        <w:rPr>
          <w:rFonts w:ascii="Segoe UI Historic" w:hAnsi="Segoe UI Historic" w:cs="Segoe UI Historic"/>
          <w:color w:val="000000" w:themeColor="text1"/>
          <w:sz w:val="28"/>
          <w:szCs w:val="28"/>
          <w:shd w:val="clear" w:color="auto" w:fill="FFFFFF"/>
        </w:rPr>
        <w:t>him</w:t>
      </w:r>
      <w:proofErr w:type="gramEnd"/>
      <w:r w:rsidRPr="006B5F82">
        <w:rPr>
          <w:rFonts w:ascii="Segoe UI Historic" w:hAnsi="Segoe UI Historic" w:cs="Segoe UI Historic"/>
          <w:color w:val="000000" w:themeColor="text1"/>
          <w:sz w:val="28"/>
          <w:szCs w:val="28"/>
          <w:shd w:val="clear" w:color="auto" w:fill="FFFFFF"/>
        </w:rPr>
        <w:t xml:space="preserve"> and he saw the Spirit of God descending like a dove and alighting on him. And a voice from heaven said, ‘This is my Son, the Beloved, with whom I am well pleased.’</w:t>
      </w:r>
    </w:p>
    <w:p w14:paraId="4B363C9F" w14:textId="0C501D02" w:rsidR="6938999C" w:rsidRDefault="6938999C" w:rsidP="6938999C">
      <w:pPr>
        <w:rPr>
          <w:rFonts w:ascii="Segoe UI Historic" w:hAnsi="Segoe UI Historic" w:cs="Segoe UI Historic"/>
          <w:b/>
          <w:bCs/>
          <w:i/>
          <w:iCs/>
          <w:color w:val="000000" w:themeColor="text1"/>
          <w:sz w:val="24"/>
          <w:szCs w:val="24"/>
        </w:rPr>
      </w:pPr>
    </w:p>
    <w:p w14:paraId="18747E9C" w14:textId="5751AF68" w:rsidR="6938999C" w:rsidRDefault="6938999C" w:rsidP="6938999C">
      <w:pPr>
        <w:rPr>
          <w:rFonts w:ascii="Segoe UI Historic" w:hAnsi="Segoe UI Historic" w:cs="Segoe UI Historic"/>
          <w:b/>
          <w:bCs/>
          <w:i/>
          <w:iCs/>
          <w:color w:val="000000" w:themeColor="text1"/>
          <w:sz w:val="24"/>
          <w:szCs w:val="24"/>
        </w:rPr>
      </w:pPr>
    </w:p>
    <w:p w14:paraId="62CA4E7E" w14:textId="7D099B6E" w:rsidR="6938999C" w:rsidRDefault="6938999C" w:rsidP="6938999C">
      <w:pPr>
        <w:rPr>
          <w:rFonts w:ascii="Segoe UI Historic" w:hAnsi="Segoe UI Historic" w:cs="Segoe UI Historic"/>
          <w:b/>
          <w:bCs/>
          <w:i/>
          <w:iCs/>
          <w:color w:val="000000" w:themeColor="text1"/>
          <w:sz w:val="24"/>
          <w:szCs w:val="24"/>
        </w:rPr>
      </w:pPr>
    </w:p>
    <w:p w14:paraId="5C99E6D1" w14:textId="25385809" w:rsidR="6938999C" w:rsidRDefault="6938999C" w:rsidP="6938999C">
      <w:pPr>
        <w:rPr>
          <w:rFonts w:ascii="Segoe UI Historic" w:hAnsi="Segoe UI Historic" w:cs="Segoe UI Historic"/>
          <w:b/>
          <w:bCs/>
          <w:i/>
          <w:iCs/>
          <w:color w:val="000000" w:themeColor="text1"/>
          <w:sz w:val="24"/>
          <w:szCs w:val="24"/>
        </w:rPr>
      </w:pPr>
    </w:p>
    <w:p w14:paraId="68E87CF9" w14:textId="267B3553" w:rsidR="6938999C" w:rsidRDefault="6938999C" w:rsidP="6938999C">
      <w:pPr>
        <w:rPr>
          <w:rFonts w:ascii="Segoe UI Historic" w:hAnsi="Segoe UI Historic" w:cs="Segoe UI Historic"/>
          <w:b/>
          <w:bCs/>
          <w:i/>
          <w:iCs/>
          <w:color w:val="000000" w:themeColor="text1"/>
          <w:sz w:val="24"/>
          <w:szCs w:val="24"/>
        </w:rPr>
      </w:pPr>
    </w:p>
    <w:p w14:paraId="7E8381B0" w14:textId="0A16EC81" w:rsidR="6938999C" w:rsidRDefault="6938999C" w:rsidP="6938999C">
      <w:pPr>
        <w:rPr>
          <w:rFonts w:ascii="Segoe UI Historic" w:hAnsi="Segoe UI Historic" w:cs="Segoe UI Historic"/>
          <w:b/>
          <w:bCs/>
          <w:i/>
          <w:iCs/>
          <w:color w:val="000000" w:themeColor="text1"/>
          <w:sz w:val="24"/>
          <w:szCs w:val="24"/>
        </w:rPr>
      </w:pPr>
    </w:p>
    <w:p w14:paraId="408422F4" w14:textId="77777777" w:rsidR="00C71918" w:rsidRDefault="00C71918"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64067B99" w14:textId="77777777" w:rsidR="00C71918" w:rsidRDefault="00C71918"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169ADB85" w14:textId="77777777" w:rsidR="006B5F82" w:rsidRDefault="006B5F82">
      <w:pPr>
        <w:rPr>
          <w:rStyle w:val="text"/>
          <w:rFonts w:eastAsia="Times New Roman"/>
          <w:b/>
          <w:bCs/>
          <w:i/>
          <w:iCs/>
          <w:color w:val="000000" w:themeColor="text1"/>
          <w:sz w:val="28"/>
          <w:szCs w:val="28"/>
          <w:lang w:eastAsia="en-GB"/>
        </w:rPr>
      </w:pPr>
      <w:r>
        <w:rPr>
          <w:rStyle w:val="text"/>
          <w:b/>
          <w:bCs/>
          <w:i/>
          <w:iCs/>
          <w:color w:val="000000" w:themeColor="text1"/>
          <w:sz w:val="28"/>
          <w:szCs w:val="28"/>
        </w:rPr>
        <w:br w:type="page"/>
      </w:r>
    </w:p>
    <w:p w14:paraId="71DFC085" w14:textId="2FA46172" w:rsidR="007611C1" w:rsidRDefault="007611C1"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sidRPr="6938999C">
        <w:rPr>
          <w:rStyle w:val="text"/>
          <w:rFonts w:asciiTheme="minorHAnsi" w:hAnsiTheme="minorHAnsi" w:cstheme="minorBidi"/>
          <w:b/>
          <w:bCs/>
          <w:i/>
          <w:iCs/>
          <w:color w:val="000000" w:themeColor="text1"/>
          <w:sz w:val="28"/>
          <w:szCs w:val="28"/>
        </w:rPr>
        <w:lastRenderedPageBreak/>
        <w:t xml:space="preserve">A Reflection from </w:t>
      </w:r>
      <w:r w:rsidR="006B5F82">
        <w:rPr>
          <w:rStyle w:val="text"/>
          <w:rFonts w:asciiTheme="minorHAnsi" w:hAnsiTheme="minorHAnsi" w:cstheme="minorBidi"/>
          <w:b/>
          <w:bCs/>
          <w:i/>
          <w:iCs/>
          <w:color w:val="000000" w:themeColor="text1"/>
          <w:sz w:val="28"/>
          <w:szCs w:val="28"/>
        </w:rPr>
        <w:t>Hannah</w:t>
      </w:r>
    </w:p>
    <w:p w14:paraId="79C7208F" w14:textId="77777777" w:rsidR="006B5F82" w:rsidRDefault="006B5F82" w:rsidP="0066288C">
      <w:pPr>
        <w:pStyle w:val="NormalWeb"/>
        <w:shd w:val="clear" w:color="auto" w:fill="FFFFFF"/>
        <w:spacing w:before="0" w:beforeAutospacing="0" w:after="240" w:afterAutospacing="0" w:line="276" w:lineRule="auto"/>
        <w:rPr>
          <w:rFonts w:ascii="Open Sans" w:hAnsi="Open Sans" w:cs="Open Sans"/>
        </w:rPr>
      </w:pPr>
      <w:r>
        <w:rPr>
          <w:rFonts w:ascii="Open Sans" w:hAnsi="Open Sans" w:cs="Open Sans"/>
        </w:rPr>
        <w:t>What imagery do you associate with Baptism? Perhaps our most common experience is that of what we more often refer to as a Christening. A baby- angled over the font, head splashed three times and then the collective holding of breath whilst we all wait to see if s/he cries or ignores it. People are smiling, dressed-up, proud. For good reasons, our fonts around Severn Loop are often not full- instead there is a (holy!) trifle bowl or similar sitting in the bottom, containing a small amount of water from the kettle, just to make sure it’s not too cold.</w:t>
      </w:r>
    </w:p>
    <w:p w14:paraId="67391677" w14:textId="77777777" w:rsidR="006B5F82" w:rsidRDefault="006B5F82" w:rsidP="0066288C">
      <w:pPr>
        <w:pStyle w:val="NormalWeb"/>
        <w:shd w:val="clear" w:color="auto" w:fill="FFFFFF"/>
        <w:spacing w:before="0" w:beforeAutospacing="0" w:after="240" w:afterAutospacing="0" w:line="276" w:lineRule="auto"/>
        <w:rPr>
          <w:rFonts w:ascii="Open Sans" w:hAnsi="Open Sans" w:cs="Open Sans"/>
        </w:rPr>
      </w:pPr>
      <w:r>
        <w:rPr>
          <w:rFonts w:ascii="Open Sans" w:hAnsi="Open Sans" w:cs="Open Sans"/>
        </w:rPr>
        <w:t xml:space="preserve">It's a far cry from the image we have of Jesus’ baptism. When John the Baptist baptised Christ, no container was involved at all. The water wasn’t in a bowl, and it wasn’t even in a birthing pool (the vessel of choice for adult full-submersion baptisms!). It wasn’t clean and it wasn’t preheated. It was free-flowing, full of life and risk- it was the water of the River Jordan. Jesus stood in its current and was dunked right in it. </w:t>
      </w:r>
    </w:p>
    <w:p w14:paraId="141FD1A3" w14:textId="77777777" w:rsidR="006B5F82" w:rsidRDefault="006B5F82" w:rsidP="0066288C">
      <w:pPr>
        <w:pStyle w:val="NormalWeb"/>
        <w:shd w:val="clear" w:color="auto" w:fill="FFFFFF"/>
        <w:spacing w:before="0" w:beforeAutospacing="0" w:after="240" w:afterAutospacing="0" w:line="276" w:lineRule="auto"/>
        <w:rPr>
          <w:rFonts w:ascii="Open Sans" w:hAnsi="Open Sans" w:cs="Open Sans"/>
        </w:rPr>
      </w:pPr>
      <w:r>
        <w:rPr>
          <w:rFonts w:ascii="Open Sans" w:hAnsi="Open Sans" w:cs="Open Sans"/>
        </w:rPr>
        <w:t xml:space="preserve">In trying to ‘contain’ the sacrament of Baptism, we’ve perhaps lost something of its flow. When we baptise a baby, the rather embarrassingly uncompromising language of renouncing evil and dying with Christ is often downplayed- it feels somewhat jarring and so is rather drowned-out by the easier narrative of welcoming new life into the world with joy. </w:t>
      </w:r>
    </w:p>
    <w:p w14:paraId="23BA1E1A" w14:textId="77777777" w:rsidR="006B5F82" w:rsidRPr="002B3497" w:rsidRDefault="006B5F82" w:rsidP="0066288C">
      <w:pPr>
        <w:pStyle w:val="NormalWeb"/>
        <w:shd w:val="clear" w:color="auto" w:fill="FFFFFF"/>
        <w:spacing w:before="0" w:beforeAutospacing="0" w:after="240" w:afterAutospacing="0" w:line="276" w:lineRule="auto"/>
        <w:rPr>
          <w:rFonts w:ascii="Open Sans" w:hAnsi="Open Sans" w:cs="Open Sans"/>
        </w:rPr>
      </w:pPr>
      <w:r>
        <w:rPr>
          <w:rFonts w:ascii="Open Sans" w:hAnsi="Open Sans" w:cs="Open Sans"/>
        </w:rPr>
        <w:t xml:space="preserve">But Baptism is radical, it is weird and it is wild. In baptism we declare that sin and death do not have the final word. In baptism we unite ourselves with Christ, who stood in the </w:t>
      </w:r>
      <w:proofErr w:type="gramStart"/>
      <w:r>
        <w:rPr>
          <w:rFonts w:ascii="Open Sans" w:hAnsi="Open Sans" w:cs="Open Sans"/>
        </w:rPr>
        <w:t>free-flow</w:t>
      </w:r>
      <w:proofErr w:type="gramEnd"/>
      <w:r>
        <w:rPr>
          <w:rFonts w:ascii="Open Sans" w:hAnsi="Open Sans" w:cs="Open Sans"/>
        </w:rPr>
        <w:t xml:space="preserve"> of an un-sanitised river alongside a prophet from the wilderness, as a voice from heaven declared ‘this is my son, with whom I am well-pleased.’ The identity of Jesus was affirmed in that moment- and in the same way in our own baptism we receive our identity with confidence. The world may try to give us other names, but in the murky, boundless flow of life we, like Jesus, know who we truly are and to whom we truly belong. More than that, we are made ready to let that radical love </w:t>
      </w:r>
      <w:proofErr w:type="gramStart"/>
      <w:r>
        <w:rPr>
          <w:rFonts w:ascii="Open Sans" w:hAnsi="Open Sans" w:cs="Open Sans"/>
        </w:rPr>
        <w:t>flow</w:t>
      </w:r>
      <w:proofErr w:type="gramEnd"/>
      <w:r>
        <w:rPr>
          <w:rFonts w:ascii="Open Sans" w:hAnsi="Open Sans" w:cs="Open Sans"/>
        </w:rPr>
        <w:t xml:space="preserve"> out from us in a world which is likewise uncontained. In baptism we die to ourselves, and we live to Christ.    </w:t>
      </w:r>
    </w:p>
    <w:p w14:paraId="04B0FE3E" w14:textId="77777777" w:rsidR="006B5F82" w:rsidRPr="006B5F82" w:rsidRDefault="006B5F82" w:rsidP="6938999C">
      <w:pPr>
        <w:pStyle w:val="NormalWeb"/>
        <w:shd w:val="clear" w:color="auto" w:fill="FFFFFF" w:themeFill="background1"/>
        <w:rPr>
          <w:rStyle w:val="text"/>
          <w:rFonts w:asciiTheme="minorHAnsi" w:hAnsiTheme="minorHAnsi" w:cstheme="minorBidi"/>
          <w:color w:val="000000"/>
          <w:sz w:val="28"/>
          <w:szCs w:val="28"/>
        </w:rPr>
      </w:pPr>
    </w:p>
    <w:sectPr w:rsidR="006B5F82" w:rsidRPr="006B5F82"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3F418" w14:textId="77777777" w:rsidR="006F76F3" w:rsidRDefault="006F76F3" w:rsidP="003D122D">
      <w:pPr>
        <w:spacing w:after="0" w:line="240" w:lineRule="auto"/>
      </w:pPr>
      <w:r>
        <w:separator/>
      </w:r>
    </w:p>
  </w:endnote>
  <w:endnote w:type="continuationSeparator" w:id="0">
    <w:p w14:paraId="25B628D1" w14:textId="77777777" w:rsidR="006F76F3" w:rsidRDefault="006F76F3" w:rsidP="003D122D">
      <w:pPr>
        <w:spacing w:after="0" w:line="240" w:lineRule="auto"/>
      </w:pPr>
      <w:r>
        <w:continuationSeparator/>
      </w:r>
    </w:p>
  </w:endnote>
  <w:endnote w:type="continuationNotice" w:id="1">
    <w:p w14:paraId="7761C0AB" w14:textId="77777777" w:rsidR="006F76F3" w:rsidRDefault="006F7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altName w:val="Arial"/>
    <w:charset w:val="00"/>
    <w:family w:val="swiss"/>
    <w:pitch w:val="variable"/>
    <w:sig w:usb0="0000028F" w:usb1="00000002" w:usb2="00000000" w:usb3="00000000" w:csb0="0000019F" w:csb1="00000000"/>
  </w:font>
  <w:font w:name="Open Sans">
    <w:altName w:val="Arial"/>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4BC2" w14:textId="77777777" w:rsidR="006F76F3" w:rsidRDefault="006F76F3" w:rsidP="003D122D">
      <w:pPr>
        <w:spacing w:after="0" w:line="240" w:lineRule="auto"/>
      </w:pPr>
      <w:r>
        <w:separator/>
      </w:r>
    </w:p>
  </w:footnote>
  <w:footnote w:type="continuationSeparator" w:id="0">
    <w:p w14:paraId="58072634" w14:textId="77777777" w:rsidR="006F76F3" w:rsidRDefault="006F76F3" w:rsidP="003D122D">
      <w:pPr>
        <w:spacing w:after="0" w:line="240" w:lineRule="auto"/>
      </w:pPr>
      <w:r>
        <w:continuationSeparator/>
      </w:r>
    </w:p>
  </w:footnote>
  <w:footnote w:type="continuationNotice" w:id="1">
    <w:p w14:paraId="40D37FCC" w14:textId="77777777" w:rsidR="006F76F3" w:rsidRDefault="006F76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989"/>
    <w:rsid w:val="000013F6"/>
    <w:rsid w:val="00007CE1"/>
    <w:rsid w:val="000127C9"/>
    <w:rsid w:val="00023C15"/>
    <w:rsid w:val="00027665"/>
    <w:rsid w:val="00044AFF"/>
    <w:rsid w:val="00047368"/>
    <w:rsid w:val="000479A0"/>
    <w:rsid w:val="00054731"/>
    <w:rsid w:val="00067046"/>
    <w:rsid w:val="00071A30"/>
    <w:rsid w:val="00080FB5"/>
    <w:rsid w:val="00086A94"/>
    <w:rsid w:val="000A0B9D"/>
    <w:rsid w:val="000A0DC2"/>
    <w:rsid w:val="000A22EF"/>
    <w:rsid w:val="000A5687"/>
    <w:rsid w:val="000B3188"/>
    <w:rsid w:val="000B6032"/>
    <w:rsid w:val="000C2FF4"/>
    <w:rsid w:val="000C49EB"/>
    <w:rsid w:val="000C7D2C"/>
    <w:rsid w:val="000E14EB"/>
    <w:rsid w:val="000E2749"/>
    <w:rsid w:val="000E5934"/>
    <w:rsid w:val="000F3A8D"/>
    <w:rsid w:val="000F478A"/>
    <w:rsid w:val="001005F8"/>
    <w:rsid w:val="00110A6C"/>
    <w:rsid w:val="001160AD"/>
    <w:rsid w:val="00131422"/>
    <w:rsid w:val="00133E01"/>
    <w:rsid w:val="00137903"/>
    <w:rsid w:val="00142198"/>
    <w:rsid w:val="00142438"/>
    <w:rsid w:val="00142B23"/>
    <w:rsid w:val="00143386"/>
    <w:rsid w:val="00143A2B"/>
    <w:rsid w:val="00163C5F"/>
    <w:rsid w:val="00167310"/>
    <w:rsid w:val="00170CA2"/>
    <w:rsid w:val="001719FE"/>
    <w:rsid w:val="001831FB"/>
    <w:rsid w:val="00186676"/>
    <w:rsid w:val="001914F7"/>
    <w:rsid w:val="001A148C"/>
    <w:rsid w:val="001A2E38"/>
    <w:rsid w:val="001B024C"/>
    <w:rsid w:val="001B62CA"/>
    <w:rsid w:val="001C0D1D"/>
    <w:rsid w:val="001C365F"/>
    <w:rsid w:val="001C747B"/>
    <w:rsid w:val="001D225A"/>
    <w:rsid w:val="001D3F44"/>
    <w:rsid w:val="001E0614"/>
    <w:rsid w:val="001E19C3"/>
    <w:rsid w:val="001F0012"/>
    <w:rsid w:val="001F4BC4"/>
    <w:rsid w:val="001F55C6"/>
    <w:rsid w:val="001F783D"/>
    <w:rsid w:val="0020542C"/>
    <w:rsid w:val="00212471"/>
    <w:rsid w:val="0021408D"/>
    <w:rsid w:val="002140C0"/>
    <w:rsid w:val="00215DAF"/>
    <w:rsid w:val="00216FA6"/>
    <w:rsid w:val="002245FB"/>
    <w:rsid w:val="00226E9F"/>
    <w:rsid w:val="002344E3"/>
    <w:rsid w:val="00235A15"/>
    <w:rsid w:val="00243E83"/>
    <w:rsid w:val="00277452"/>
    <w:rsid w:val="002851CF"/>
    <w:rsid w:val="002A065F"/>
    <w:rsid w:val="002A2593"/>
    <w:rsid w:val="002A5476"/>
    <w:rsid w:val="002C1096"/>
    <w:rsid w:val="002C2EA7"/>
    <w:rsid w:val="002C7B21"/>
    <w:rsid w:val="002D4A64"/>
    <w:rsid w:val="002D5AA7"/>
    <w:rsid w:val="002D6254"/>
    <w:rsid w:val="002D7239"/>
    <w:rsid w:val="002E38B2"/>
    <w:rsid w:val="002F039B"/>
    <w:rsid w:val="002F2913"/>
    <w:rsid w:val="002F3589"/>
    <w:rsid w:val="002F6161"/>
    <w:rsid w:val="0030514C"/>
    <w:rsid w:val="00306503"/>
    <w:rsid w:val="00307EE4"/>
    <w:rsid w:val="00331C92"/>
    <w:rsid w:val="0033358A"/>
    <w:rsid w:val="0033370E"/>
    <w:rsid w:val="00334AC2"/>
    <w:rsid w:val="003355E5"/>
    <w:rsid w:val="0033656E"/>
    <w:rsid w:val="00345DA6"/>
    <w:rsid w:val="00353880"/>
    <w:rsid w:val="00362713"/>
    <w:rsid w:val="00380792"/>
    <w:rsid w:val="003872EF"/>
    <w:rsid w:val="003915DE"/>
    <w:rsid w:val="003957B8"/>
    <w:rsid w:val="003973CB"/>
    <w:rsid w:val="00397606"/>
    <w:rsid w:val="003A1264"/>
    <w:rsid w:val="003A40F7"/>
    <w:rsid w:val="003A4AD3"/>
    <w:rsid w:val="003A6F90"/>
    <w:rsid w:val="003C28EE"/>
    <w:rsid w:val="003C5A57"/>
    <w:rsid w:val="003D0761"/>
    <w:rsid w:val="003D122D"/>
    <w:rsid w:val="003D294C"/>
    <w:rsid w:val="003D4D40"/>
    <w:rsid w:val="003E21E2"/>
    <w:rsid w:val="003E2871"/>
    <w:rsid w:val="003E3DAB"/>
    <w:rsid w:val="003F3C67"/>
    <w:rsid w:val="003F4407"/>
    <w:rsid w:val="003F509E"/>
    <w:rsid w:val="003F5D4F"/>
    <w:rsid w:val="00410968"/>
    <w:rsid w:val="00412E28"/>
    <w:rsid w:val="00415B05"/>
    <w:rsid w:val="00425033"/>
    <w:rsid w:val="00425BD7"/>
    <w:rsid w:val="00427293"/>
    <w:rsid w:val="00434240"/>
    <w:rsid w:val="004364C1"/>
    <w:rsid w:val="00446771"/>
    <w:rsid w:val="004603D6"/>
    <w:rsid w:val="0046330D"/>
    <w:rsid w:val="00464FE4"/>
    <w:rsid w:val="0046742B"/>
    <w:rsid w:val="004755A3"/>
    <w:rsid w:val="00482E07"/>
    <w:rsid w:val="00486442"/>
    <w:rsid w:val="0049119A"/>
    <w:rsid w:val="004A0A0C"/>
    <w:rsid w:val="004A6A97"/>
    <w:rsid w:val="004B2C4D"/>
    <w:rsid w:val="004B6943"/>
    <w:rsid w:val="004C137A"/>
    <w:rsid w:val="004C1C2D"/>
    <w:rsid w:val="004C4836"/>
    <w:rsid w:val="004D39D5"/>
    <w:rsid w:val="004D6062"/>
    <w:rsid w:val="004E107C"/>
    <w:rsid w:val="004E385B"/>
    <w:rsid w:val="004E7C5C"/>
    <w:rsid w:val="004F43FF"/>
    <w:rsid w:val="004F6FD6"/>
    <w:rsid w:val="004F7925"/>
    <w:rsid w:val="00503467"/>
    <w:rsid w:val="0051067E"/>
    <w:rsid w:val="005110EA"/>
    <w:rsid w:val="005113E7"/>
    <w:rsid w:val="0051510E"/>
    <w:rsid w:val="005155CA"/>
    <w:rsid w:val="0051610D"/>
    <w:rsid w:val="005162CB"/>
    <w:rsid w:val="00517CAB"/>
    <w:rsid w:val="0052081E"/>
    <w:rsid w:val="00524CBD"/>
    <w:rsid w:val="00525358"/>
    <w:rsid w:val="00527CA7"/>
    <w:rsid w:val="00530637"/>
    <w:rsid w:val="0053619D"/>
    <w:rsid w:val="00541F2F"/>
    <w:rsid w:val="005437C9"/>
    <w:rsid w:val="00545BA4"/>
    <w:rsid w:val="00550E78"/>
    <w:rsid w:val="00556820"/>
    <w:rsid w:val="00557C71"/>
    <w:rsid w:val="00564FBA"/>
    <w:rsid w:val="00576877"/>
    <w:rsid w:val="00577A69"/>
    <w:rsid w:val="005809DE"/>
    <w:rsid w:val="00583453"/>
    <w:rsid w:val="00583FB2"/>
    <w:rsid w:val="0058413E"/>
    <w:rsid w:val="00586024"/>
    <w:rsid w:val="0059166F"/>
    <w:rsid w:val="00591C17"/>
    <w:rsid w:val="005A2737"/>
    <w:rsid w:val="005A7F84"/>
    <w:rsid w:val="005B7100"/>
    <w:rsid w:val="005C018B"/>
    <w:rsid w:val="005C3969"/>
    <w:rsid w:val="005C3982"/>
    <w:rsid w:val="005C6810"/>
    <w:rsid w:val="005D6D38"/>
    <w:rsid w:val="005E3CD5"/>
    <w:rsid w:val="005E3E7B"/>
    <w:rsid w:val="005E54F5"/>
    <w:rsid w:val="005F2D8F"/>
    <w:rsid w:val="0060005E"/>
    <w:rsid w:val="00603C45"/>
    <w:rsid w:val="00604252"/>
    <w:rsid w:val="006045EF"/>
    <w:rsid w:val="0060777C"/>
    <w:rsid w:val="00620907"/>
    <w:rsid w:val="006219A2"/>
    <w:rsid w:val="00623FAD"/>
    <w:rsid w:val="00624CE8"/>
    <w:rsid w:val="00632770"/>
    <w:rsid w:val="00641661"/>
    <w:rsid w:val="00641CD5"/>
    <w:rsid w:val="00643210"/>
    <w:rsid w:val="0065218D"/>
    <w:rsid w:val="00654681"/>
    <w:rsid w:val="00657BBE"/>
    <w:rsid w:val="0066288C"/>
    <w:rsid w:val="00664F85"/>
    <w:rsid w:val="006671B5"/>
    <w:rsid w:val="006700F0"/>
    <w:rsid w:val="006764C7"/>
    <w:rsid w:val="00682E44"/>
    <w:rsid w:val="006870D0"/>
    <w:rsid w:val="006A3B84"/>
    <w:rsid w:val="006B01D0"/>
    <w:rsid w:val="006B2ADB"/>
    <w:rsid w:val="006B5F82"/>
    <w:rsid w:val="006D7BA2"/>
    <w:rsid w:val="006F676E"/>
    <w:rsid w:val="006F76F3"/>
    <w:rsid w:val="00715A03"/>
    <w:rsid w:val="007169C2"/>
    <w:rsid w:val="00716FA6"/>
    <w:rsid w:val="00721D86"/>
    <w:rsid w:val="00721E60"/>
    <w:rsid w:val="007259B7"/>
    <w:rsid w:val="00727CE1"/>
    <w:rsid w:val="00730549"/>
    <w:rsid w:val="00733F56"/>
    <w:rsid w:val="00745212"/>
    <w:rsid w:val="00750104"/>
    <w:rsid w:val="00752C61"/>
    <w:rsid w:val="00753F41"/>
    <w:rsid w:val="00757066"/>
    <w:rsid w:val="007605A1"/>
    <w:rsid w:val="007611C1"/>
    <w:rsid w:val="00763F6F"/>
    <w:rsid w:val="00766241"/>
    <w:rsid w:val="00783C08"/>
    <w:rsid w:val="00790FD8"/>
    <w:rsid w:val="0079121B"/>
    <w:rsid w:val="007A13F7"/>
    <w:rsid w:val="007A59E8"/>
    <w:rsid w:val="007B1856"/>
    <w:rsid w:val="007B6C7D"/>
    <w:rsid w:val="007C71E9"/>
    <w:rsid w:val="007D4EC5"/>
    <w:rsid w:val="007D5C58"/>
    <w:rsid w:val="007E323A"/>
    <w:rsid w:val="007E6D1B"/>
    <w:rsid w:val="007F23D2"/>
    <w:rsid w:val="007F3EBA"/>
    <w:rsid w:val="007F4379"/>
    <w:rsid w:val="00807434"/>
    <w:rsid w:val="00810837"/>
    <w:rsid w:val="00823B83"/>
    <w:rsid w:val="00825F39"/>
    <w:rsid w:val="008323D0"/>
    <w:rsid w:val="00841B3D"/>
    <w:rsid w:val="00872A55"/>
    <w:rsid w:val="00873897"/>
    <w:rsid w:val="00880697"/>
    <w:rsid w:val="008849EC"/>
    <w:rsid w:val="0089107F"/>
    <w:rsid w:val="00894B46"/>
    <w:rsid w:val="00896D82"/>
    <w:rsid w:val="008B26AF"/>
    <w:rsid w:val="008D3607"/>
    <w:rsid w:val="008E02D2"/>
    <w:rsid w:val="008E3AD5"/>
    <w:rsid w:val="008F39DE"/>
    <w:rsid w:val="008F6AA9"/>
    <w:rsid w:val="008F7BC0"/>
    <w:rsid w:val="00900752"/>
    <w:rsid w:val="00906344"/>
    <w:rsid w:val="0091180F"/>
    <w:rsid w:val="00926236"/>
    <w:rsid w:val="00926AE9"/>
    <w:rsid w:val="00946350"/>
    <w:rsid w:val="00952B1D"/>
    <w:rsid w:val="009654E6"/>
    <w:rsid w:val="0098719C"/>
    <w:rsid w:val="009B1028"/>
    <w:rsid w:val="009B2AFB"/>
    <w:rsid w:val="009E5BB7"/>
    <w:rsid w:val="009E629F"/>
    <w:rsid w:val="009F1CBC"/>
    <w:rsid w:val="009F49CA"/>
    <w:rsid w:val="009F6271"/>
    <w:rsid w:val="00A20562"/>
    <w:rsid w:val="00A23745"/>
    <w:rsid w:val="00A24A8B"/>
    <w:rsid w:val="00A27EE8"/>
    <w:rsid w:val="00A36B7F"/>
    <w:rsid w:val="00A63BE2"/>
    <w:rsid w:val="00A730C9"/>
    <w:rsid w:val="00A80D9C"/>
    <w:rsid w:val="00A81F8C"/>
    <w:rsid w:val="00A826D3"/>
    <w:rsid w:val="00A83162"/>
    <w:rsid w:val="00A9162E"/>
    <w:rsid w:val="00AA1EF1"/>
    <w:rsid w:val="00AA3674"/>
    <w:rsid w:val="00AA6558"/>
    <w:rsid w:val="00AA7955"/>
    <w:rsid w:val="00AB048A"/>
    <w:rsid w:val="00AC090A"/>
    <w:rsid w:val="00AD36F4"/>
    <w:rsid w:val="00AE0CE1"/>
    <w:rsid w:val="00AE2030"/>
    <w:rsid w:val="00AE5677"/>
    <w:rsid w:val="00AE6AAC"/>
    <w:rsid w:val="00AF1226"/>
    <w:rsid w:val="00AF393C"/>
    <w:rsid w:val="00AF553E"/>
    <w:rsid w:val="00AF6A12"/>
    <w:rsid w:val="00B0027D"/>
    <w:rsid w:val="00B020D6"/>
    <w:rsid w:val="00B0777E"/>
    <w:rsid w:val="00B15E13"/>
    <w:rsid w:val="00B17823"/>
    <w:rsid w:val="00B31DB0"/>
    <w:rsid w:val="00B36433"/>
    <w:rsid w:val="00B3657E"/>
    <w:rsid w:val="00B46027"/>
    <w:rsid w:val="00B53A42"/>
    <w:rsid w:val="00B6276E"/>
    <w:rsid w:val="00B63DBD"/>
    <w:rsid w:val="00B67FDC"/>
    <w:rsid w:val="00B700B3"/>
    <w:rsid w:val="00B81147"/>
    <w:rsid w:val="00B87A84"/>
    <w:rsid w:val="00BA6894"/>
    <w:rsid w:val="00BB1830"/>
    <w:rsid w:val="00BB6122"/>
    <w:rsid w:val="00BC04CE"/>
    <w:rsid w:val="00BC3B18"/>
    <w:rsid w:val="00BC64A9"/>
    <w:rsid w:val="00BE3971"/>
    <w:rsid w:val="00BE3C0F"/>
    <w:rsid w:val="00BF0C09"/>
    <w:rsid w:val="00C03367"/>
    <w:rsid w:val="00C11079"/>
    <w:rsid w:val="00C11F26"/>
    <w:rsid w:val="00C128EA"/>
    <w:rsid w:val="00C20CCB"/>
    <w:rsid w:val="00C2267A"/>
    <w:rsid w:val="00C251FF"/>
    <w:rsid w:val="00C27E93"/>
    <w:rsid w:val="00C32FEA"/>
    <w:rsid w:val="00C37856"/>
    <w:rsid w:val="00C42B0B"/>
    <w:rsid w:val="00C44767"/>
    <w:rsid w:val="00C521D9"/>
    <w:rsid w:val="00C6142E"/>
    <w:rsid w:val="00C62DF6"/>
    <w:rsid w:val="00C67147"/>
    <w:rsid w:val="00C71918"/>
    <w:rsid w:val="00C77222"/>
    <w:rsid w:val="00C907F0"/>
    <w:rsid w:val="00C9173E"/>
    <w:rsid w:val="00C94F69"/>
    <w:rsid w:val="00CA4670"/>
    <w:rsid w:val="00CC04B1"/>
    <w:rsid w:val="00CD458F"/>
    <w:rsid w:val="00CD70B2"/>
    <w:rsid w:val="00CE3873"/>
    <w:rsid w:val="00CE3E9D"/>
    <w:rsid w:val="00CE5739"/>
    <w:rsid w:val="00CF1578"/>
    <w:rsid w:val="00D058FE"/>
    <w:rsid w:val="00D13032"/>
    <w:rsid w:val="00D205E1"/>
    <w:rsid w:val="00D20BEE"/>
    <w:rsid w:val="00D312C5"/>
    <w:rsid w:val="00D36A4D"/>
    <w:rsid w:val="00D561D3"/>
    <w:rsid w:val="00D71F84"/>
    <w:rsid w:val="00D734CF"/>
    <w:rsid w:val="00D84BC7"/>
    <w:rsid w:val="00D87096"/>
    <w:rsid w:val="00D90612"/>
    <w:rsid w:val="00D9620F"/>
    <w:rsid w:val="00D973FF"/>
    <w:rsid w:val="00DA2323"/>
    <w:rsid w:val="00DA366B"/>
    <w:rsid w:val="00DA6D19"/>
    <w:rsid w:val="00DC5851"/>
    <w:rsid w:val="00DC766E"/>
    <w:rsid w:val="00DD1AA0"/>
    <w:rsid w:val="00DD25E4"/>
    <w:rsid w:val="00DD63D6"/>
    <w:rsid w:val="00DE0B46"/>
    <w:rsid w:val="00DF619C"/>
    <w:rsid w:val="00DF6A98"/>
    <w:rsid w:val="00E059BD"/>
    <w:rsid w:val="00E12A04"/>
    <w:rsid w:val="00E1309E"/>
    <w:rsid w:val="00E25F2F"/>
    <w:rsid w:val="00E265EB"/>
    <w:rsid w:val="00E3094F"/>
    <w:rsid w:val="00E36713"/>
    <w:rsid w:val="00E446BD"/>
    <w:rsid w:val="00E507B4"/>
    <w:rsid w:val="00E5560F"/>
    <w:rsid w:val="00E5751E"/>
    <w:rsid w:val="00E6037C"/>
    <w:rsid w:val="00E6151F"/>
    <w:rsid w:val="00E61F67"/>
    <w:rsid w:val="00E66762"/>
    <w:rsid w:val="00E67FF2"/>
    <w:rsid w:val="00E75E63"/>
    <w:rsid w:val="00E83BE7"/>
    <w:rsid w:val="00E84C0A"/>
    <w:rsid w:val="00E92A10"/>
    <w:rsid w:val="00E935A7"/>
    <w:rsid w:val="00E960A7"/>
    <w:rsid w:val="00EA4FDA"/>
    <w:rsid w:val="00EC1AB6"/>
    <w:rsid w:val="00EC26D9"/>
    <w:rsid w:val="00EC5C36"/>
    <w:rsid w:val="00EE0990"/>
    <w:rsid w:val="00EE5916"/>
    <w:rsid w:val="00EF1956"/>
    <w:rsid w:val="00EF635B"/>
    <w:rsid w:val="00F0489A"/>
    <w:rsid w:val="00F07921"/>
    <w:rsid w:val="00F138B4"/>
    <w:rsid w:val="00F14C60"/>
    <w:rsid w:val="00F201BD"/>
    <w:rsid w:val="00F216B9"/>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44C9"/>
    <w:rsid w:val="00FA44FF"/>
    <w:rsid w:val="00FB4C9D"/>
    <w:rsid w:val="00FB74A5"/>
    <w:rsid w:val="00FC0CD8"/>
    <w:rsid w:val="00FC5A8F"/>
    <w:rsid w:val="00FD21B7"/>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0F01"/>
  <w15:chartTrackingRefBased/>
  <w15:docId w15:val="{C2BAF581-D505-EF49-933F-831E6FB3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Lins</dc:creator>
  <cp:keywords/>
  <dc:description/>
  <cp:lastModifiedBy>Gillian Steedman</cp:lastModifiedBy>
  <cp:revision>3</cp:revision>
  <cp:lastPrinted>2024-08-14T12:42:00Z</cp:lastPrinted>
  <dcterms:created xsi:type="dcterms:W3CDTF">2026-01-06T06:15:00Z</dcterms:created>
  <dcterms:modified xsi:type="dcterms:W3CDTF">2026-01-08T12:32:00Z</dcterms:modified>
</cp:coreProperties>
</file>