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1B0FCD" w:rsidRDefault="001B0FCD" w14:paraId="070691BA" w14:textId="77777777" w:rsidP="001B0FCD">
      <w:pPr>
        <w:outlineLvl w:val="1"/>
        <w:shd w:fill="FFFFFF" w:color="auto" w:val="clear"/>
        <w:spacing w:before="199" w:after="199" w:line="240" w:lineRule="auto"/>
        <w:rPr>
          <w:bCs/>
          <w:iCs/>
          <w:kern w:val="0"/>
          <w:lang w:eastAsia="en-GB"/>
          <w14:ligatures w14:val="none"/>
          <w:b/>
          <w:i/>
          <w:color w:val="CC3300"/>
          <w:rFonts w:ascii="Arial" w:cs="Tahoma" w:eastAsia="Times New Roman" w:hAnsi="Tahoma"/>
          <w:sz w:val="24"/>
          <w:szCs w:val="26"/>
        </w:rPr>
      </w:pPr>
      <w:r w:rsidRPr="001B0FCD">
        <w:rPr>
          <w:bCs/>
          <w:iCs/>
          <w:kern w:val="0"/>
          <w:lang w:eastAsia="en-GB"/>
          <w14:ligatures w14:val="none"/>
          <w:b/>
          <w:i/>
          <w:color w:val="CC3300"/>
          <w:rFonts w:ascii="Arial" w:cs="Tahoma" w:eastAsia="Times New Roman" w:hAnsi="Tahoma"/>
          <w:sz w:val="24"/>
          <w:szCs w:val="26"/>
        </w:rPr>
        <w:t>Evening Prayer on Sunday</w:t>
      </w:r>
      <w:r>
        <w:rPr>
          <w:bCs/>
          <w:iCs/>
          <w:kern w:val="0"/>
          <w:lang w:eastAsia="en-GB"/>
          <w14:ligatures w14:val="none"/>
          <w:b/>
          <w:i/>
          <w:color w:val="CC3300"/>
          <w:rFonts w:ascii="Arial" w:cs="Tahoma" w:eastAsia="Times New Roman" w:hAnsi="Tahoma"/>
          <w:sz w:val="24"/>
          <w:szCs w:val="26"/>
        </w:rPr>
        <w:t xml:space="preserve">, </w:t>
      </w:r>
      <w:r w:rsidRPr="001B0FCD">
        <w:rPr>
          <w:bCs/>
          <w:iCs/>
          <w:kern w:val="0"/>
          <w:lang w:eastAsia="en-GB"/>
          <w14:ligatures w14:val="none"/>
          <w:b/>
          <w:i/>
          <w:color w:val="CC3300"/>
          <w:rFonts w:ascii="Arial" w:cs="Tahoma" w:eastAsia="Times New Roman" w:hAnsi="Tahoma"/>
          <w:sz w:val="24"/>
          <w:szCs w:val="26"/>
        </w:rPr>
        <w:t>Sunday 16 August 2026</w:t>
      </w:r>
      <w:r>
        <w:rPr>
          <w:b/>
          <w:i/>
          <w:color w:val="CC3300"/>
          <w:rFonts w:ascii="Arial" w:cs="Tahoma" w:eastAsia="Times New Roman" w:hAnsi="Tahoma"/>
          <w:sz w:val="24"/>
          <w:szCs w:val="26"/>
        </w:rPr>
        <w:br/>
      </w:r>
      <w:r>
        <w:rPr>
          <w:b/>
          <w:i/>
          <w:color w:val="CC3300"/>
          <w:rFonts w:ascii="Arial" w:cs="Tahoma" w:eastAsia="Times New Roman" w:hAnsi="Tahoma"/>
          <w:sz w:val="24"/>
          <w:szCs w:val="26"/>
        </w:rPr>
        <w:t>The Eleventh Sunday after Trinity</w:t>
      </w:r>
    </w:p>
    <w:p w:rsidR="001B0FCD" w:rsidRDefault="001B0FCD" w14:paraId="639D5B5D" w14:textId="0550C79D" w:rsidP="001B0FCD" w:rsidRPr="001B0FCD">
      <w:pPr>
        <w:outlineLvl w:val="1"/>
        <w:shd w:fill="FFFFFF" w:color="auto" w:val="clear"/>
        <w:spacing w:after="0" w:line="240" w:lineRule="auto"/>
        <w:rPr>
          <w:bCs/>
          <w:iCs/>
          <w:kern w:val="0"/>
          <w:lang w:eastAsia="en-GB"/>
          <w14:ligatures w14:val="none"/>
          <w:b/>
          <w:i/>
          <w:color w:val="CC3300"/>
          <w:rFonts w:ascii="Arial" w:cs="Tahoma" w:eastAsia="Times New Roman" w:hAnsi="Tahoma"/>
          <w:sz w:val="24"/>
          <w:szCs w:val="26"/>
        </w:rPr>
      </w:pPr>
      <w:r w:rsidRPr="001B0FCD">
        <w:rPr>
          <w:bCs/>
          <w:kern w:val="0"/>
          <w:lang w:eastAsia="en-GB"/>
          <w14:ligatures w14:val="none"/>
          <w:b/>
          <w:color w:val="000000"/>
          <w:rFonts w:ascii="Arial" w:cs="Tahoma" w:eastAsia="Times New Roman" w:hAnsi="Tahoma"/>
          <w:sz w:val="24"/>
          <w:szCs w:val="22"/>
        </w:rPr>
        <w:t>Preparation</w:t>
      </w:r>
    </w:p>
    <w:p w:rsidR="001B0FCD" w:rsidRDefault="001B0FCD" w14:paraId="26C6E3DE" w14:textId="5A2C4035" w:rsidP="001B0FCD" w:rsidRPr="001B0FCD">
      <w:pPr>
        <w:textAlignment w:val="baseline"/>
        <w:shd w:fill="FFFFFF" w:color="auto" w:val="clear"/>
        <w:spacing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O God, make speed to save us.</w:t>
      </w:r>
      <w:r>
        <w:rPr>
          <w:color w:val="000000"/>
          <w:rFonts w:ascii="Arial" w:cs="Open Sans" w:eastAsia="Times New Roman" w:hAnsi="Open Sans"/>
          <w:sz w:val="24"/>
          <w:szCs w:val="22"/>
        </w:rPr>
        <w:br/>
      </w:r>
      <w:r w:rsidRPr="001B0FCD">
        <w:rPr>
          <w:bCs/>
          <w:kern w:val="0"/>
          <w:lang w:eastAsia="en-GB"/>
          <w14:ligatures w14:val="none"/>
          <w:b/>
          <w:color w:val="000000"/>
          <w:rFonts w:ascii="Arial" w:cs="Open Sans" w:eastAsia="Times New Roman" w:hAnsi="Open Sans"/>
          <w:sz w:val="24"/>
          <w:szCs w:val="22"/>
        </w:rPr>
        <w:t>O Lord, make haste to help us.</w:t>
      </w:r>
    </w:p>
    <w:p w:rsidR="001B0FCD" w:rsidRDefault="001B0FCD" w14:paraId="4863F66C" w14:textId="77777777" w:rsidP="001B0FCD">
      <w:pPr>
        <w:textAlignment w:val="baseline"/>
        <w:shd w:fill="FFFFFF" w:color="auto" w:val="clear"/>
        <w:spacing w:after="0" w:line="360" w:lineRule="auto"/>
        <w:rPr>
          <w:bCs/>
          <w:iCs/>
          <w:kern w:val="0"/>
          <w:lang w:eastAsia="en-GB"/>
          <w14:ligatures w14:val="none"/>
          <w:b/>
          <w:i/>
          <w:color w:val="CC3300"/>
          <w:rFonts w:ascii="Arial" w:cs="Open Sans" w:eastAsia="Times New Roman" w:hAnsi="Open Sans"/>
          <w:sz w:val="24"/>
          <w:szCs w:val="22"/>
        </w:rPr>
      </w:pPr>
      <w:r>
        <w:rPr>
          <w:bCs/>
          <w:iCs/>
          <w:kern w:val="0"/>
          <w:lang w:eastAsia="en-GB"/>
          <w14:ligatures w14:val="none"/>
          <w:b/>
          <w:i/>
          <w:color w:val="CC3300"/>
          <w:rFonts w:ascii="Arial" w:cs="Open Sans" w:eastAsia="Times New Roman" w:hAnsi="Open Sans"/>
          <w:sz w:val="24"/>
          <w:szCs w:val="22"/>
        </w:rPr>
        <w:t>HYMN</w:t>
      </w:r>
    </w:p>
    <w:p w:rsidR="001B0FCD" w:rsidRDefault="001B0FCD" w14:paraId="251027E5" w14:textId="66E7097D"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 xml:space="preserve">That this evening may be holy, good and peaceful, </w:t>
      </w:r>
      <w:r>
        <w:rPr>
          <w:color w:val="000000"/>
          <w:rFonts w:ascii="Arial" w:cs="Open Sans" w:eastAsia="Times New Roman" w:hAnsi="Open Sans"/>
          <w:sz w:val="24"/>
          <w:szCs w:val="22"/>
        </w:rPr>
        <w:t>let us pray with one heart and mind.</w:t>
      </w:r>
    </w:p>
    <w:p w:rsidR="001B0FCD" w:rsidRDefault="001B0FCD" w14:paraId="77D73B48" w14:textId="77777777" w:rsidP="001B0FCD" w:rsidRPr="001B0FCD">
      <w:pPr>
        <w:shd w:fill="FFFFFF" w:color="auto" w:val="clear"/>
        <w:spacing w:after="0" w:line="288" w:lineRule="atLeast"/>
        <w:rPr>
          <w:bCs/>
          <w:iCs/>
          <w:kern w:val="0"/>
          <w:lang w:eastAsia="en-GB"/>
          <w14:ligatures w14:val="none"/>
          <w:b/>
          <w:i/>
          <w:rFonts w:ascii="Arial" w:cs="Open Sans" w:eastAsia="Times New Roman" w:hAnsi="Open Sans"/>
          <w:sz w:val="24"/>
          <w:szCs w:val="22"/>
        </w:rPr>
      </w:pPr>
      <w:r w:rsidRPr="001B0FCD">
        <w:rPr>
          <w:bCs/>
          <w:iCs/>
          <w:kern w:val="0"/>
          <w:lang w:eastAsia="en-GB"/>
          <w14:ligatures w14:val="none"/>
          <w:b/>
          <w:i/>
          <w:rFonts w:ascii="Arial" w:cs="Open Sans" w:eastAsia="Times New Roman" w:hAnsi="Open Sans"/>
          <w:sz w:val="24"/>
          <w:szCs w:val="22"/>
        </w:rPr>
        <w:t>Silence is kept.</w:t>
      </w:r>
    </w:p>
    <w:p w:rsidR="001B0FCD" w:rsidRDefault="001B0FCD" w14:paraId="43D3849F" w14:textId="77777777" w:rsidP="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As our evening prayer rises before you, O God,</w:t>
      </w:r>
      <w:r>
        <w:rPr>
          <w:color w:val="000000"/>
          <w:rFonts w:ascii="Arial" w:cs="Open Sans" w:eastAsia="Times New Roman" w:hAnsi="Open Sans"/>
          <w:sz w:val="24"/>
          <w:szCs w:val="22"/>
        </w:rPr>
        <w:br/>
      </w:r>
      <w:r>
        <w:rPr>
          <w:color w:val="000000"/>
          <w:rFonts w:ascii="Arial" w:cs="Open Sans" w:eastAsia="Times New Roman" w:hAnsi="Open Sans"/>
          <w:sz w:val="24"/>
          <w:szCs w:val="22"/>
        </w:rPr>
        <w:t>so may your mercy come down upon us</w:t>
      </w:r>
      <w:r>
        <w:rPr>
          <w:color w:val="000000"/>
          <w:rFonts w:ascii="Arial" w:cs="Open Sans" w:eastAsia="Times New Roman" w:hAnsi="Open Sans"/>
          <w:sz w:val="24"/>
          <w:szCs w:val="22"/>
        </w:rPr>
        <w:br/>
      </w:r>
      <w:r>
        <w:rPr>
          <w:color w:val="000000"/>
          <w:rFonts w:ascii="Arial" w:cs="Open Sans" w:eastAsia="Times New Roman" w:hAnsi="Open Sans"/>
          <w:sz w:val="24"/>
          <w:szCs w:val="22"/>
        </w:rPr>
        <w:t xml:space="preserve">to cleanse our hearts </w:t>
      </w:r>
      <w:r>
        <w:rPr>
          <w:color w:val="000000"/>
          <w:rFonts w:ascii="Arial" w:cs="Open Sans" w:eastAsia="Times New Roman" w:hAnsi="Open Sans"/>
          <w:sz w:val="24"/>
          <w:szCs w:val="22"/>
        </w:rPr>
        <w:t>and set us free to sing your praise</w:t>
      </w:r>
      <w:r>
        <w:rPr>
          <w:color w:val="000000"/>
          <w:rFonts w:ascii="Arial" w:cs="Open Sans" w:eastAsia="Times New Roman" w:hAnsi="Open Sans"/>
          <w:sz w:val="24"/>
          <w:szCs w:val="22"/>
        </w:rPr>
        <w:br/>
      </w:r>
      <w:r>
        <w:rPr>
          <w:color w:val="000000"/>
          <w:rFonts w:ascii="Arial" w:cs="Open Sans" w:eastAsia="Times New Roman" w:hAnsi="Open Sans"/>
          <w:sz w:val="24"/>
          <w:szCs w:val="22"/>
        </w:rPr>
        <w:t>now and for ever.</w:t>
      </w:r>
      <w:r>
        <w:rPr>
          <w:color w:val="000000"/>
          <w:rFonts w:ascii="Arial" w:cs="Open Sans" w:eastAsia="Times New Roman" w:hAnsi="Open Sans"/>
          <w:sz w:val="24"/>
          <w:szCs w:val="22"/>
        </w:rPr>
        <w:br/>
      </w:r>
      <w:r w:rsidRPr="001B0FCD">
        <w:rPr>
          <w:bCs/>
          <w:kern w:val="0"/>
          <w:lang w:eastAsia="en-GB"/>
          <w14:ligatures w14:val="none"/>
          <w:b/>
          <w:color w:val="000000"/>
          <w:rFonts w:ascii="Arial" w:cs="Open Sans" w:eastAsia="Times New Roman" w:hAnsi="Open Sans"/>
          <w:sz w:val="24"/>
          <w:szCs w:val="22"/>
        </w:rPr>
        <w:t>Amen.</w:t>
      </w:r>
    </w:p>
    <w:p w:rsidR="001B0FCD" w:rsidRDefault="001B0FCD" w14:paraId="18579089" w14:textId="77777777" w:rsidP="00BF2359">
      <w:pPr>
        <w:textAlignment w:val="baseline"/>
        <w:shd w:fill="FFFFFF" w:color="auto" w:val="clear"/>
        <w:spacing w:before="240" w:after="0" w:line="288" w:lineRule="atLeast"/>
        <w:rPr>
          <w:kern w:val="0"/>
          <w:lang w:eastAsia="en-GB"/>
          <w14:ligatures w14:val="none"/>
          <w:color w:val="000000"/>
          <w:rFonts w:ascii="Arial" w:cs="Open Sans" w:eastAsia="Times New Roman" w:hAnsi="Open Sans"/>
          <w:sz w:val="24"/>
          <w:szCs w:val="22"/>
        </w:rPr>
      </w:pPr>
      <w:r w:rsidRPr="001B0FCD">
        <w:rPr>
          <w:bCs/>
          <w:kern w:val="0"/>
          <w:lang w:eastAsia="en-GB"/>
          <w14:ligatures w14:val="none"/>
          <w:b/>
          <w:color w:val="BF4E14"/>
          <w:rFonts w:ascii="Arial" w:cs="Tahoma" w:eastAsia="Times New Roman" w:hAnsi="Tahoma"/>
          <w:sz w:val="24"/>
          <w:szCs w:val="22"/>
        </w:rPr>
        <w:t xml:space="preserve">The Word of God - </w:t>
      </w:r>
      <w:r>
        <w:rPr>
          <w:i/>
          <w:color w:val="CC3300"/>
          <w:rFonts w:ascii="Arial"/>
          <w:sz w:val="24"/>
        </w:rPr>
        <w:t>Psalm 90</w:t>
      </w:r>
    </w:p>
    <w:p>
      <w:pPr>
        <w:shd w:fill="FFFFFF"/>
        <w:spacing w:after="0" w:line="240" w:lineRule="auto"/>
        <w:rPr>
          <w:i w:val="0"/>
          <w:sz w:val="24"/>
        </w:rPr>
      </w:pPr>
      <w:r>
        <w:rPr>
          <w:b/>
          <w:i w:val="0"/>
          <w:color w:val="000000"/>
          <w:rFonts w:ascii="Arial"/>
          <w:sz w:val="24"/>
        </w:rPr>
        <w:t>O Lord my God, in you I take refuge.</w:t>
      </w:r>
    </w:p>
    <w:p>
      <w:pPr>
        <w:shd w:fill="FFFFFF"/>
        <w:spacing w:after="0" w:line="288" w:lineRule="atLeast"/>
        <w:rPr>
          <w:rFonts w:ascii="Arial"/>
          <w:sz w:val="24"/>
        </w:rPr>
      </w:pPr>
      <w:r>
        <w:rPr>
          <w:color w:val="000000"/>
          <w:rFonts w:ascii="Arial"/>
          <w:sz w:val="24"/>
        </w:rPr>
      </w:r>
    </w:p>
    <w:p w:rsidR="001B0FCD" w:rsidRDefault="001B0FCD" w14:paraId="61C59E69" w14:textId="6A270F78"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Lord, you have been our refuge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from one generation to another.</w:t>
      </w:r>
    </w:p>
    <w:p w:rsidR="001B0FCD" w:rsidRDefault="001B0FCD" w14:paraId="755B17B4" w14:textId="6CEB2B1C"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2</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 xml:space="preserve">Before the mountains were brought forth, </w:t>
      </w:r>
      <w:r w:rsidRPr="001B0FCD">
        <w:rPr>
          <w:kern w:val="0"/>
          <w:lang w:eastAsia="en-GB"/>
          <w14:ligatures w14:val="none"/>
          <w:color w:val="000000"/>
          <w:rFonts w:ascii="Arial" w:cs="Open Sans" w:eastAsia="Times New Roman" w:hAnsi="Open Sans"/>
          <w:sz w:val="24"/>
          <w:szCs w:val="22"/>
        </w:rPr>
        <w:t>or the earth and the world were formed,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from everlasting to everlasting you are God.</w:t>
      </w:r>
    </w:p>
    <w:p w:rsidR="001B0FCD" w:rsidRDefault="001B0FCD" w14:paraId="42A9545E" w14:textId="14E1B9B3"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3</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You turn us back to dust and say: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‘Turn back, O children of earth.’</w:t>
      </w:r>
    </w:p>
    <w:p w:rsidR="001B0FCD" w:rsidRDefault="001B0FCD" w14:paraId="75167D47" w14:textId="329DCA7D"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4</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For a thousand years in your sight are but as yesterday,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which passes like a watch in the night.</w:t>
      </w:r>
    </w:p>
    <w:p w:rsidR="001B0FCD" w:rsidRDefault="001B0FCD" w14:paraId="7AD0F28B" w14:textId="6A6DFBAB"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5</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You sweep them away like a dream;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they fade away suddenly like the grass.</w:t>
      </w:r>
    </w:p>
    <w:p w:rsidR="001B0FCD" w:rsidRDefault="001B0FCD" w14:paraId="3CF5B21C" w14:textId="185CBC4B"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6</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In the morning it is green and flourishes;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in the evening it is dried up and withered. </w:t>
      </w:r>
    </w:p>
    <w:p w:rsidR="001B0FCD" w:rsidRDefault="001B0FCD" w14:paraId="38BEC080" w14:textId="38B055AC"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7</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For we consume away in your displeasure;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we are afraid at your wrathful indignation.</w:t>
      </w:r>
    </w:p>
    <w:p w:rsidR="001B0FCD" w:rsidRDefault="001B0FCD" w14:paraId="08EBD0A9" w14:textId="5FD38BD0"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8</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You have set our misdeeds before you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our secret sins in the light of your countenance.</w:t>
      </w:r>
    </w:p>
    <w:p w:rsidR="001B0FCD" w:rsidRDefault="001B0FCD" w14:paraId="59B094EC" w14:textId="51A78CB8"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9</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When you are angry, all our days are gone;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our years come to an end like a sigh.</w:t>
      </w:r>
    </w:p>
    <w:p w:rsidR="001B0FCD" w:rsidRDefault="001B0FCD" w14:paraId="664DFE0B" w14:textId="30DF101F"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10</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 xml:space="preserve">The days of our life are three score years and ten, </w:t>
      </w:r>
      <w:r w:rsidRPr="001B0FCD">
        <w:rPr>
          <w:kern w:val="0"/>
          <w:lang w:eastAsia="en-GB"/>
          <w14:ligatures w14:val="none"/>
          <w:color w:val="000000"/>
          <w:rFonts w:ascii="Arial" w:cs="Open Sans" w:eastAsia="Times New Roman" w:hAnsi="Open Sans"/>
          <w:sz w:val="24"/>
          <w:szCs w:val="22"/>
        </w:rPr>
        <w:t>or if our strength endures, even four score;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 xml:space="preserve">yet the sum of them is but labour and sorrow, </w:t>
      </w:r>
      <w:r w:rsidRPr="001B0FCD">
        <w:rPr>
          <w:kern w:val="0"/>
          <w:lang w:eastAsia="en-GB"/>
          <w14:ligatures w14:val="none"/>
          <w:color w:val="000000"/>
          <w:rFonts w:ascii="Arial" w:cs="Open Sans" w:eastAsia="Times New Roman" w:hAnsi="Open Sans"/>
          <w:sz w:val="24"/>
          <w:szCs w:val="22"/>
        </w:rPr>
        <w:t>for they soon pass away and we are gone.</w:t>
      </w:r>
    </w:p>
    <w:p w:rsidR="001B0FCD" w:rsidRDefault="001B0FCD" w14:paraId="5917E3CE" w14:textId="787A39BE"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11</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Who regards the power of your wrath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your indignation like those who fear you?</w:t>
      </w:r>
    </w:p>
    <w:p w:rsidR="001B0FCD" w:rsidRDefault="001B0FCD" w14:paraId="6D3D5429" w14:textId="04062EFB"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12</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So teach us to number our days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that we may apply our hearts to wisdom. </w:t>
      </w:r>
    </w:p>
    <w:p w:rsidR="001B0FCD" w:rsidRDefault="001B0FCD" w14:paraId="64D299E2" w14:textId="7C44F785"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13</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Turn again, O Lord; how long will you delay?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Have compassion on your servants.</w:t>
      </w:r>
    </w:p>
    <w:p w:rsidR="001B0FCD" w:rsidRDefault="001B0FCD" w14:paraId="7E667001" w14:textId="7CD8AD30"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14</w:t>
        <w:lastRenderedPageBreak/>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Satisfy us with your loving-kindness in the morning;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that we may rejoice and be glad all our days.</w:t>
      </w:r>
    </w:p>
    <w:p w:rsidR="001B0FCD" w:rsidRDefault="001B0FCD" w14:paraId="3AE3CEB3" w14:textId="1F78FEA7"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15</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Give us gladness for the days you have afflicted us,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for the years in which we have seen adversity.</w:t>
      </w:r>
    </w:p>
    <w:p w:rsidR="001B0FCD" w:rsidRDefault="001B0FCD" w14:paraId="507D7813" w14:textId="7FCE1C03"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16</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Show your servants your works,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let your glory be over their children.</w:t>
      </w:r>
    </w:p>
    <w:p w:rsidR="001B0FCD" w:rsidRDefault="001B0FCD" w14:paraId="2602722B" w14:textId="2115AD02" w:rsidP="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17</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May the gracious favour of the Lord our God be upon us;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prosper our handiwork; O prosper the work of our hands.</w:t>
      </w:r>
    </w:p>
    <w:p>
      <w:pPr>
        <w:shd w:fill="FFFFFF"/>
        <w:spacing w:after="0" w:line="288" w:lineRule="atLeast"/>
        <w:rPr>
          <w:rFonts w:ascii="Arial"/>
          <w:sz w:val="24"/>
        </w:rPr>
      </w:pPr>
      <w:r>
        <w:rPr>
          <w:b/>
          <w:color w:val="000000"/>
          <w:rFonts w:ascii="Arial"/>
          <w:sz w:val="24"/>
        </w:rPr>
      </w:r>
    </w:p>
    <w:p w:rsidR="001B0FCD" w:rsidRDefault="001B0FCD" w14:paraId="133EDA77" w14:textId="281C1385" w:rsidP="00BF2359" w:rsidRPr="001B0FCD">
      <w:pPr>
        <w:shd w:fill="FFFFFF" w:color="auto" w:val="clear"/>
        <w:spacing w:after="0" w:line="288" w:lineRule="atLeast"/>
        <w:rPr>
          <w:bCs/>
          <w:kern w:val="0"/>
          <w:lang w:eastAsia="en-GB"/>
          <w14:ligatures w14:val="none"/>
          <w:b/>
          <w:color w:val="0000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 xml:space="preserve">Glory to the Father </w:t>
      </w:r>
      <w:r>
        <w:rPr>
          <w:b/>
          <w:color w:val="000000"/>
          <w:rFonts w:ascii="Arial"/>
          <w:sz w:val="24"/>
        </w:rPr>
        <w:t xml:space="preserve">and to the Son </w:t>
      </w:r>
    </w:p>
    <w:p>
      <w:pPr>
        <w:shd w:fill="FFFFFF"/>
        <w:spacing w:after="0" w:line="288" w:lineRule="atLeast"/>
        <w:rPr>
          <w:sz w:val="24"/>
        </w:rPr>
      </w:pPr>
      <w:r>
        <w:rPr>
          <w:b/>
          <w:color w:val="000000"/>
          <w:rFonts w:ascii="Arial"/>
          <w:sz w:val="24"/>
        </w:rPr>
        <w:t>and to the Holy Spirit;</w:t>
      </w:r>
    </w:p>
    <w:p>
      <w:pPr>
        <w:shd w:fill="FFFFFF"/>
        <w:spacing w:after="0" w:line="288" w:lineRule="atLeast"/>
        <w:rPr>
          <w:sz w:val="24"/>
        </w:rPr>
      </w:pPr>
      <w:r>
        <w:rPr>
          <w:b/>
          <w:color w:val="000000"/>
          <w:rFonts w:ascii="Arial" w:cs="Open Sans" w:eastAsia="Times New Roman" w:hAnsi="Open Sans"/>
          <w:sz w:val="24"/>
          <w:szCs w:val="22"/>
        </w:rPr>
        <w:t xml:space="preserve">as it was in the beginning </w:t>
      </w:r>
    </w:p>
    <w:p>
      <w:pPr>
        <w:shd w:fill="FFFFFF"/>
        <w:spacing w:after="0" w:line="288" w:lineRule="atLeast"/>
        <w:rPr>
          <w:sz w:val="24"/>
        </w:rPr>
      </w:pPr>
      <w:r>
        <w:rPr>
          <w:b/>
          <w:color w:val="000000"/>
          <w:rFonts w:ascii="Arial"/>
          <w:sz w:val="24"/>
        </w:rPr>
        <w:t xml:space="preserve">is now </w:t>
      </w:r>
      <w:r>
        <w:rPr>
          <w:b/>
          <w:color w:val="000000"/>
          <w:rFonts w:ascii="Arial" w:cs="Open Sans" w:eastAsia="Times New Roman" w:hAnsi="Open Sans"/>
          <w:sz w:val="24"/>
          <w:szCs w:val="22"/>
        </w:rPr>
        <w:t>and shall be for ever. Amen.</w:t>
      </w:r>
    </w:p>
    <w:p>
      <w:pPr>
        <w:shd w:fill="FFFFFF"/>
        <w:spacing w:after="0" w:line="288" w:lineRule="atLeast"/>
        <w:rPr>
          <w:i w:val="0"/>
          <w:sz w:val="24"/>
        </w:rPr>
      </w:pPr>
      <w:r>
        <w:rPr>
          <w:b/>
          <w:i w:val="0"/>
          <w:color w:val="000000"/>
          <w:rFonts w:ascii="Arial"/>
          <w:sz w:val="24"/>
        </w:rPr>
      </w:r>
    </w:p>
    <w:p w:rsidR="001B0FCD" w:rsidRDefault="001B0FCD" w14:paraId="1F44D4DC" w14:textId="77777777" w:rsidP="00BF2359">
      <w:pPr>
        <w:textAlignment w:val="baseline"/>
        <w:shd w:fill="FFFFFF" w:color="auto" w:val="clear"/>
        <w:spacing w:after="0" w:line="288" w:lineRule="atLeast"/>
        <w:rPr>
          <w:kern w:val="0"/>
          <w:lang w:eastAsia="en-GB"/>
          <w14:ligatures w14:val="none"/>
          <w:b/>
          <w:i w:val="0"/>
          <w:color w:val="000000"/>
          <w:rFonts w:ascii="Arial" w:cs="Open Sans" w:eastAsia="Times New Roman" w:hAnsi="Open Sans"/>
          <w:sz w:val="24"/>
          <w:szCs w:val="22"/>
        </w:rPr>
      </w:pPr>
      <w:r w:rsidRPr="001B0FCD">
        <w:rPr>
          <w:iCs/>
          <w:kern w:val="0"/>
          <w:lang w:eastAsia="en-GB"/>
          <w14:ligatures w14:val="none"/>
          <w:b/>
          <w:i w:val="0"/>
          <w:color w:val="000000"/>
          <w:rFonts w:ascii="Arial" w:cs="Open Sans" w:eastAsia="Times New Roman" w:hAnsi="Open Sans"/>
          <w:sz w:val="24"/>
          <w:szCs w:val="22"/>
        </w:rPr>
        <w:t>O Lord my God, in you I take refuge.</w:t>
      </w:r>
    </w:p>
    <w:p w:rsidR="001B0FCD" w:rsidRDefault="001B0FCD" w14:paraId="768C588E" w14:textId="435B43CD" w:rsidP="001B0FCD" w:rsidRPr="001B0FCD">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4"/>
          <w:szCs w:val="22"/>
        </w:rPr>
      </w:pPr>
      <w:r w:rsidRPr="001B0FCD">
        <w:rPr>
          <w:bCs/>
          <w:iCs/>
          <w:kern w:val="0"/>
          <w:lang w:eastAsia="en-GB"/>
          <w14:ligatures w14:val="none"/>
          <w:b/>
          <w:i/>
          <w:color w:val="CC3300"/>
          <w:rFonts w:ascii="Arial" w:cs="Tahoma" w:eastAsia="Times New Roman" w:hAnsi="Tahoma"/>
          <w:sz w:val="24"/>
          <w:szCs w:val="22"/>
        </w:rPr>
        <w:t>Canticle</w:t>
      </w:r>
    </w:p>
    <w:p w:rsidR="001B0FCD" w:rsidRDefault="001B0FCD" w14:paraId="7804C7FC" w14:textId="515AC2CF" w:rsidP="009C1077" w:rsidRPr="001B0FCD">
      <w:pPr>
        <w:shd w:fill="FFFFFF" w:color="auto" w:val="clear"/>
        <w:spacing w:after="0" w:line="288" w:lineRule="atLeast"/>
        <w:rPr>
          <w:bCs/>
          <w:kern w:val="0"/>
          <w:lang w:eastAsia="en-GB"/>
          <w14:ligatures w14:val="none"/>
          <w:b/>
          <w:color w:val="0000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 xml:space="preserve">Let us rejoice and exult </w:t>
      </w:r>
      <w:r>
        <w:rPr>
          <w:b/>
          <w:color w:val="000000"/>
          <w:rFonts w:ascii="Arial" w:cs="Open Sans" w:eastAsia="Times New Roman" w:hAnsi="Open Sans"/>
          <w:sz w:val="24"/>
          <w:szCs w:val="22"/>
        </w:rPr>
        <w:t>and give glory and homage to our God.</w:t>
      </w:r>
    </w:p>
    <w:p w:rsidR="001B0FCD" w:rsidRDefault="001B0FCD" w14:paraId="6A79145E" w14:textId="5DA77C8D"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Salvation and glory and power belong to our God,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whose judgements are true and just.</w:t>
      </w:r>
    </w:p>
    <w:p w:rsidR="001B0FCD" w:rsidRDefault="001B0FCD" w14:paraId="420F43DF" w14:textId="7D62240E"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2</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Praise our God, all you his servants,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all who fear him, both small and great.</w:t>
      </w:r>
    </w:p>
    <w:p w:rsidR="001B0FCD" w:rsidRDefault="001B0FCD" w14:paraId="5EABA72A" w14:textId="390E3070"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3</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The Lord our God, the Almighty, reigns: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let us rejoice and exult and give him the glory.</w:t>
      </w:r>
    </w:p>
    <w:p w:rsidR="001B0FCD" w:rsidRDefault="001B0FCD" w14:paraId="7A38D856" w14:textId="7064FC32"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4</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For the marriage of the Lamb has come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his bride has made herself ready.</w:t>
      </w:r>
    </w:p>
    <w:p w:rsidR="001B0FCD" w:rsidRDefault="001B0FCD" w14:paraId="67D0D493" w14:textId="6D2BFD40" w:rsidP="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5</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Blessed are those who are invited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to the wedding banquet of the Lamb.                                Revelation 19.1b, 2a, 5b, 6b, 7, 9b</w:t>
      </w:r>
    </w:p>
    <w:p w:rsidR="001B0FCD" w:rsidRDefault="001B0FCD" w14:paraId="5FFAE579" w14:textId="71626BDC" w:rsidP="001B0FCD"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iCs/>
          <w:kern w:val="0"/>
          <w:lang w:eastAsia="en-GB"/>
          <w14:ligatures w14:val="none"/>
          <w:i/>
          <w:color w:val="000000"/>
          <w:rFonts w:ascii="Arial" w:cs="Open Sans" w:eastAsia="Times New Roman" w:hAnsi="Open Sans"/>
          <w:sz w:val="24"/>
          <w:szCs w:val="22"/>
        </w:rPr>
      </w:r>
    </w:p>
    <w:p w:rsidR="001B0FCD" w:rsidRDefault="001B0FCD" w14:paraId="37424A78" w14:textId="5177FCC5" w:rsidP="00BF2359" w:rsidRPr="001B0FCD">
      <w:pPr>
        <w:shd w:fill="FFFFFF" w:color="auto" w:val="clear"/>
        <w:spacing w:after="0" w:line="288" w:lineRule="atLeast"/>
        <w:rPr>
          <w:bCs/>
          <w:kern w:val="0"/>
          <w:lang w:eastAsia="en-GB"/>
          <w14:ligatures w14:val="none"/>
          <w:b/>
          <w:color w:val="0000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To the One who sits on the throne and to the Lamb </w:t>
      </w:r>
      <w:r w:rsidRPr="001B0FCD">
        <w:rPr>
          <w:iCs/>
          <w:kern w:val="0"/>
          <w:lang w:eastAsia="en-GB"/>
          <w14:ligatures w14:val="none"/>
          <w:i/>
          <w:color w:val="CC3300"/>
          <w:rFonts w:ascii="Arial" w:cs="Segoe UI Symbol" w:eastAsia="Times New Roman" w:hAnsi="Segoe UI Symbol"/>
          <w:sz w:val="24"/>
          <w:szCs w:val="22"/>
        </w:rPr>
        <w:t>♦</w:t>
      </w:r>
      <w:r>
        <w:rPr>
          <w:b/>
          <w:color w:val="000000"/>
          <w:rFonts w:ascii="Arial" w:cs="Open Sans" w:eastAsia="Times New Roman" w:hAnsi="Open Sans"/>
          <w:sz w:val="24"/>
          <w:szCs w:val="22"/>
        </w:rPr>
        <w:br/>
      </w:r>
      <w:r>
        <w:rPr>
          <w:b/>
          <w:color w:val="000000"/>
          <w:rFonts w:ascii="Arial" w:cs="Open Sans" w:eastAsia="Times New Roman" w:hAnsi="Open Sans"/>
          <w:sz w:val="24"/>
          <w:szCs w:val="22"/>
        </w:rPr>
        <w:t>be blessing and honour and glory and might,</w:t>
      </w:r>
      <w:r>
        <w:rPr>
          <w:b/>
          <w:color w:val="000000"/>
          <w:rFonts w:ascii="Arial" w:cs="Open Sans" w:eastAsia="Times New Roman" w:hAnsi="Open Sans"/>
          <w:sz w:val="24"/>
          <w:szCs w:val="22"/>
        </w:rPr>
        <w:br/>
      </w:r>
      <w:r>
        <w:rPr>
          <w:b/>
          <w:color w:val="000000"/>
          <w:rFonts w:ascii="Arial" w:cs="Open Sans" w:eastAsia="Times New Roman" w:hAnsi="Open Sans"/>
          <w:sz w:val="24"/>
          <w:szCs w:val="22"/>
        </w:rPr>
        <w:t>for ever and ever. Amen.</w:t>
      </w:r>
    </w:p>
    <w:p>
      <w:pPr>
        <w:shd w:fill="FFFFFF"/>
        <w:spacing w:after="0" w:line="288" w:lineRule="atLeast"/>
        <w:rPr>
          <w:rFonts w:ascii="Arial"/>
          <w:sz w:val="24"/>
        </w:rPr>
      </w:pPr>
      <w:r>
        <w:rPr>
          <w:b/>
          <w:color w:val="000000"/>
          <w:rFonts w:ascii="Arial"/>
          <w:sz w:val="24"/>
        </w:rPr>
      </w:r>
    </w:p>
    <w:p w:rsidR="001B0FCD" w:rsidRDefault="001B0FCD" w14:paraId="34B94053" w14:textId="77777777" w:rsidP="00BF2359">
      <w:pPr>
        <w:shd w:fill="FFFFFF" w:color="auto" w:val="clear"/>
        <w:spacing w:after="0" w:line="288" w:lineRule="atLeast"/>
        <w:rPr>
          <w:bCs/>
          <w:kern w:val="0"/>
          <w:lang w:eastAsia="en-GB"/>
          <w14:ligatures w14:val="none"/>
          <w:b/>
          <w:color w:val="0000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 xml:space="preserve">Let us rejoice and exult </w:t>
      </w:r>
      <w:r>
        <w:rPr>
          <w:b/>
          <w:color w:val="000000"/>
          <w:rFonts w:ascii="Arial" w:cs="Open Sans" w:eastAsia="Times New Roman" w:hAnsi="Open Sans"/>
          <w:sz w:val="24"/>
          <w:szCs w:val="22"/>
        </w:rPr>
        <w:t>and give glory and homage to our God.</w:t>
      </w:r>
    </w:p>
    <w:p w:rsidR="001B0FCD" w:rsidRDefault="001B0FCD" w14:paraId="10FC21C0" w14:textId="187AA92F" w:rsidP="001B0FCD" w:rsidRPr="001B0FCD">
      <w:pPr>
        <w:shd w:fill="FFFFFF" w:color="auto" w:val="clear"/>
        <w:spacing w:before="240" w:after="240" w:line="288" w:lineRule="atLeast"/>
        <w:rPr>
          <w:bCs/>
          <w:kern w:val="0"/>
          <w:lang w:eastAsia="en-GB"/>
          <w14:ligatures w14:val="none"/>
          <w:b/>
          <w:color w:val="000000"/>
          <w:rFonts w:ascii="Arial" w:cs="Open Sans" w:eastAsia="Times New Roman" w:hAnsi="Open Sans"/>
          <w:sz w:val="24"/>
          <w:szCs w:val="22"/>
        </w:rPr>
      </w:pPr>
      <w:r w:rsidRPr="001B0FCD">
        <w:rPr>
          <w:bCs/>
          <w:iCs/>
          <w:kern w:val="0"/>
          <w:lang w:eastAsia="en-GB"/>
          <w14:ligatures w14:val="none"/>
          <w:b/>
          <w:i/>
          <w:color w:val="CC3300"/>
          <w:rFonts w:ascii="Arial" w:cs="Tahoma" w:eastAsia="Times New Roman" w:hAnsi="Tahoma"/>
          <w:sz w:val="24"/>
          <w:szCs w:val="22"/>
        </w:rPr>
        <w:t xml:space="preserve">Scripture Reading - </w:t>
      </w:r>
      <w:r>
        <w:rPr>
          <w:i/>
          <w:color w:val="CC3300"/>
          <w:rFonts w:ascii="Arial"/>
          <w:sz w:val="24"/>
        </w:rPr>
        <w:t>2 Kings 4.1-37</w:t>
      </w:r>
    </w:p>
    <w:p w:rsidR="001B0FCD" w:rsidRDefault="001B0FCD" w14:paraId="6D614CC0" w14:textId="77777777"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Now the wife of a member of the company of prophets cried to Elisha, ‘Your servant my husband is dead; and you know that your servant feared the </w:t>
      </w:r>
      <w:r w:rsidRPr="001B0FCD">
        <w:rPr>
          <w:kern w:val="0"/>
          <w:lang w:eastAsia="en-GB"/>
          <w14:ligatures w14:val="none"/>
          <w:color w:val="000000"/>
          <w:rFonts w:ascii="Arial" w:cs="Open Sans" w:eastAsia="Times New Roman" w:hAnsi="Open Sans"/>
          <w:sz w:val="24"/>
          <w:szCs w:val="22"/>
          <w:smallCaps/>
        </w:rPr>
        <w:t>Lord</w:t>
      </w:r>
      <w:r w:rsidRPr="001B0FCD">
        <w:rPr>
          <w:kern w:val="0"/>
          <w:lang w:eastAsia="en-GB"/>
          <w14:ligatures w14:val="none"/>
          <w:color w:val="000000"/>
          <w:rFonts w:ascii="Arial" w:cs="Open Sans" w:eastAsia="Times New Roman" w:hAnsi="Open Sans"/>
          <w:sz w:val="24"/>
          <w:szCs w:val="22"/>
        </w:rPr>
        <w:t>, but a creditor has come to take my two children as slaves.’ Elisha said to her, ‘What shall I do for you? Tell me, what do you have in the house?’ She answered, ‘Your servant has nothing in the house, except a jar of oil.’ He said, ‘Go outside, borrow vessels from all your neighbours, empty vessels and not just a few. Then go in, and shut the door behind you and your children, and start pouring into all these vessels; when each is full, set it aside.’ So she left him and shut the door behind her and her children; they kept bringing vessels to her, and she kept pouring. When the vessels were full, she said to her son, ‘Bring me another vessel.’ But he said to her, ‘There are no more.’ Then the oil stopped flowing. She came and told the man of God, and he said, ‘Go, sell the oil and pay your debts, and you and your children can live on the rest.’</w:t>
      </w:r>
    </w:p>
    <w:p w:rsidR="001B0FCD" w:rsidRDefault="001B0FCD" w14:paraId="48CA4B53" w14:textId="77777777"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 xml:space="preserve">One day Elisha was passing through Shunem, where a wealthy woman lived, who urged him to have a meal. So whenever he passed that way, he would stop there for a meal. She said to her husband, ‘Look, I am sure that this man who regularly passes our way is a holy man of God. Let us make a small </w:t>
      </w:r>
      <w:r w:rsidRPr="001B0FCD">
        <w:rPr>
          <w:kern w:val="0"/>
          <w:lang w:eastAsia="en-GB"/>
          <w14:ligatures w14:val="none"/>
          <w:color w:val="000000"/>
          <w:rFonts w:ascii="Arial" w:cs="Open Sans" w:eastAsia="Times New Roman" w:hAnsi="Open Sans"/>
          <w:sz w:val="24"/>
          <w:szCs w:val="22"/>
        </w:rPr>
        <w:t>roof chamber with walls, and put there for him a bed, a table, a chair, and a lamp, so that he can stay there whenever he comes to us.’</w:t>
        <w:lastRenderedPageBreak/>
      </w:r>
    </w:p>
    <w:p w:rsidR="001B0FCD" w:rsidRDefault="001B0FCD" w14:paraId="13B88672" w14:textId="77777777"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 xml:space="preserve">One day when he came there, he went up to the chamber and lay down there. He said to his servant Gehazi, ‘Call the Shunammite woman.’ When he had called her, she stood before him. He said to him, ‘Say to her, </w:t>
      </w:r>
      <w:proofErr w:type="gramStart"/>
      <w:r w:rsidRPr="001B0FCD">
        <w:rPr>
          <w:kern w:val="0"/>
          <w:lang w:eastAsia="en-GB"/>
          <w14:ligatures w14:val="none"/>
          <w:color w:val="000000"/>
          <w:rFonts w:ascii="Arial" w:cs="Open Sans" w:eastAsia="Times New Roman" w:hAnsi="Open Sans"/>
          <w:sz w:val="24"/>
          <w:szCs w:val="22"/>
        </w:rPr>
        <w:t>Since</w:t>
      </w:r>
      <w:proofErr w:type="gramEnd"/>
      <w:r w:rsidRPr="001B0FCD">
        <w:rPr>
          <w:kern w:val="0"/>
          <w:lang w:eastAsia="en-GB"/>
          <w14:ligatures w14:val="none"/>
          <w:color w:val="000000"/>
          <w:rFonts w:ascii="Arial" w:cs="Open Sans" w:eastAsia="Times New Roman" w:hAnsi="Open Sans"/>
          <w:sz w:val="24"/>
          <w:szCs w:val="22"/>
        </w:rPr>
        <w:t xml:space="preserve"> you have taken all this trouble for us, what may be done for you? Would you have a word spoken on your behalf to the king or to the commander of the army?’ She answered, ‘I live among my own people.’ He said, ‘What then may be done for her?’ Gehazi answered, ‘Well, she has no son, and her husband is old.’ He said, ‘Call her.’ When he had called her, she stood at the door. He said, ‘At this season, in due time, you shall embrace a son.’ She replied, ‘No, my lord, O man of God; do not deceive your servant.’</w:t>
      </w:r>
    </w:p>
    <w:p w:rsidR="001B0FCD" w:rsidRDefault="001B0FCD" w14:paraId="290A8E58" w14:textId="77777777"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The woman conceived and bore a son at that season, in due time, as Elisha had declared to her.</w:t>
      </w:r>
    </w:p>
    <w:p w:rsidR="001B0FCD" w:rsidRDefault="001B0FCD" w14:paraId="15039206" w14:textId="77777777"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 xml:space="preserve">When the child was older, he went out one day to his father among the reapers. He complained to his father, ‘Oh, my head, my head!’ The father said to his servant, ‘Carry him to his mother.’ He carried him and brought him to his mother; the child sat on her lap until noon, and he died. She went up and laid him on the bed of the man of God, closed the door on him, and left. Then she called to her husband, and said, ‘Send me one of the servants and one of the donkeys, so that I may quickly go to the man of God and come back again.’ He said, ‘Why go to him today? It is neither new moon nor sabbath.’ She said, ‘It will be all right.’ Then she saddled the donkey and said to her servant, ‘Urge the animal on; do not hold back for me unless I tell you.’ So she set </w:t>
      </w:r>
      <w:proofErr w:type="gramStart"/>
      <w:r w:rsidRPr="001B0FCD">
        <w:rPr>
          <w:kern w:val="0"/>
          <w:lang w:eastAsia="en-GB"/>
          <w14:ligatures w14:val="none"/>
          <w:color w:val="000000"/>
          <w:rFonts w:ascii="Arial" w:cs="Open Sans" w:eastAsia="Times New Roman" w:hAnsi="Open Sans"/>
          <w:sz w:val="24"/>
          <w:szCs w:val="22"/>
        </w:rPr>
        <w:t>out, and</w:t>
      </w:r>
      <w:proofErr w:type="gramEnd"/>
      <w:r w:rsidRPr="001B0FCD">
        <w:rPr>
          <w:kern w:val="0"/>
          <w:lang w:eastAsia="en-GB"/>
          <w14:ligatures w14:val="none"/>
          <w:color w:val="000000"/>
          <w:rFonts w:ascii="Arial" w:cs="Open Sans" w:eastAsia="Times New Roman" w:hAnsi="Open Sans"/>
          <w:sz w:val="24"/>
          <w:szCs w:val="22"/>
        </w:rPr>
        <w:t xml:space="preserve"> came to the man of God at Mount Carmel.</w:t>
      </w:r>
    </w:p>
    <w:p w:rsidR="001B0FCD" w:rsidRDefault="001B0FCD" w14:paraId="4505B1AB" w14:textId="77777777"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When the man of God saw her coming, he said to Gehazi his servant, ‘Look, there is the Shunammite woman; run at once to meet her, and say to her, Are you all right? Is your husband all right? Is the child all right?’ She answered, ‘It is all right.’ When she came to the man of God at the mountain, she caught hold of his feet. Gehazi approached to push her away. But the man of God said, ‘Let her alone, for she is in bitter distress; the </w:t>
      </w:r>
      <w:r w:rsidRPr="001B0FCD">
        <w:rPr>
          <w:kern w:val="0"/>
          <w:lang w:eastAsia="en-GB"/>
          <w14:ligatures w14:val="none"/>
          <w:color w:val="000000"/>
          <w:rFonts w:ascii="Arial" w:cs="Open Sans" w:eastAsia="Times New Roman" w:hAnsi="Open Sans"/>
          <w:sz w:val="24"/>
          <w:szCs w:val="22"/>
          <w:smallCaps/>
        </w:rPr>
        <w:t>Lord</w:t>
      </w:r>
      <w:r w:rsidRPr="001B0FCD">
        <w:rPr>
          <w:kern w:val="0"/>
          <w:lang w:eastAsia="en-GB"/>
          <w14:ligatures w14:val="none"/>
          <w:color w:val="000000"/>
          <w:rFonts w:ascii="Arial" w:cs="Open Sans" w:eastAsia="Times New Roman" w:hAnsi="Open Sans"/>
          <w:sz w:val="24"/>
          <w:szCs w:val="22"/>
        </w:rPr>
        <w:t xml:space="preserve"> has hidden it from me and has not told me.’ Then she said, ‘Did I ask my lord for a son? Did I not say, </w:t>
      </w:r>
      <w:proofErr w:type="gramStart"/>
      <w:r w:rsidRPr="001B0FCD">
        <w:rPr>
          <w:kern w:val="0"/>
          <w:lang w:eastAsia="en-GB"/>
          <w14:ligatures w14:val="none"/>
          <w:color w:val="000000"/>
          <w:rFonts w:ascii="Arial" w:cs="Open Sans" w:eastAsia="Times New Roman" w:hAnsi="Open Sans"/>
          <w:sz w:val="24"/>
          <w:szCs w:val="22"/>
        </w:rPr>
        <w:t>Do</w:t>
      </w:r>
      <w:proofErr w:type="gramEnd"/>
      <w:r w:rsidRPr="001B0FCD">
        <w:rPr>
          <w:kern w:val="0"/>
          <w:lang w:eastAsia="en-GB"/>
          <w14:ligatures w14:val="none"/>
          <w:color w:val="000000"/>
          <w:rFonts w:ascii="Arial" w:cs="Open Sans" w:eastAsia="Times New Roman" w:hAnsi="Open Sans"/>
          <w:sz w:val="24"/>
          <w:szCs w:val="22"/>
        </w:rPr>
        <w:t xml:space="preserve"> not mislead me?’ He said to Gehazi, ‘Gird up your loins, and take my staff in your hand, and go. If you meet anyone, give no greeting, and if anyone greets you, do not answer; and lay my staff on the face of the child.’ Then the mother of the child said, ‘As the </w:t>
      </w:r>
      <w:r w:rsidRPr="001B0FCD">
        <w:rPr>
          <w:kern w:val="0"/>
          <w:lang w:eastAsia="en-GB"/>
          <w14:ligatures w14:val="none"/>
          <w:color w:val="000000"/>
          <w:rFonts w:ascii="Arial" w:cs="Open Sans" w:eastAsia="Times New Roman" w:hAnsi="Open Sans"/>
          <w:sz w:val="24"/>
          <w:szCs w:val="22"/>
          <w:smallCaps/>
        </w:rPr>
        <w:t>Lord</w:t>
      </w:r>
      <w:r w:rsidRPr="001B0FCD">
        <w:rPr>
          <w:kern w:val="0"/>
          <w:lang w:eastAsia="en-GB"/>
          <w14:ligatures w14:val="none"/>
          <w:color w:val="000000"/>
          <w:rFonts w:ascii="Arial" w:cs="Open Sans" w:eastAsia="Times New Roman" w:hAnsi="Open Sans"/>
          <w:sz w:val="24"/>
          <w:szCs w:val="22"/>
        </w:rPr>
        <w:t> lives, and as you yourself live, I will not leave without you.’ So he rose up and followed her. Gehazi went on ahead and laid the staff on the face of the child, but there was no sound or sign of life. He came back to meet him and told him, ‘The child has not awakened.’</w:t>
      </w:r>
    </w:p>
    <w:p w:rsidR="001B0FCD" w:rsidRDefault="001B0FCD" w14:paraId="5D406337" w14:textId="77777777" w:rsidP="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 xml:space="preserve">When Elisha came into the house, he saw the child lying dead on his bed. So he went in and closed the door on the two of </w:t>
      </w:r>
      <w:proofErr w:type="gramStart"/>
      <w:r w:rsidRPr="001B0FCD">
        <w:rPr>
          <w:kern w:val="0"/>
          <w:lang w:eastAsia="en-GB"/>
          <w14:ligatures w14:val="none"/>
          <w:color w:val="000000"/>
          <w:rFonts w:ascii="Arial" w:cs="Open Sans" w:eastAsia="Times New Roman" w:hAnsi="Open Sans"/>
          <w:sz w:val="24"/>
          <w:szCs w:val="22"/>
        </w:rPr>
        <w:t>them, and</w:t>
      </w:r>
      <w:proofErr w:type="gramEnd"/>
      <w:r w:rsidRPr="001B0FCD">
        <w:rPr>
          <w:kern w:val="0"/>
          <w:lang w:eastAsia="en-GB"/>
          <w14:ligatures w14:val="none"/>
          <w:color w:val="000000"/>
          <w:rFonts w:ascii="Arial" w:cs="Open Sans" w:eastAsia="Times New Roman" w:hAnsi="Open Sans"/>
          <w:sz w:val="24"/>
          <w:szCs w:val="22"/>
        </w:rPr>
        <w:t xml:space="preserve"> prayed to the </w:t>
      </w:r>
      <w:r w:rsidRPr="001B0FCD">
        <w:rPr>
          <w:kern w:val="0"/>
          <w:lang w:eastAsia="en-GB"/>
          <w14:ligatures w14:val="none"/>
          <w:color w:val="000000"/>
          <w:rFonts w:ascii="Arial" w:cs="Open Sans" w:eastAsia="Times New Roman" w:hAnsi="Open Sans"/>
          <w:sz w:val="24"/>
          <w:szCs w:val="22"/>
          <w:smallCaps/>
        </w:rPr>
        <w:t>Lord</w:t>
      </w:r>
      <w:r w:rsidRPr="001B0FCD">
        <w:rPr>
          <w:kern w:val="0"/>
          <w:lang w:eastAsia="en-GB"/>
          <w14:ligatures w14:val="none"/>
          <w:color w:val="000000"/>
          <w:rFonts w:ascii="Arial" w:cs="Open Sans" w:eastAsia="Times New Roman" w:hAnsi="Open Sans"/>
          <w:sz w:val="24"/>
          <w:szCs w:val="22"/>
        </w:rPr>
        <w:t xml:space="preserve">. Then he got up on the bed and lay upon the child, putting his mouth upon his mouth, his eyes upon his eyes, and his hands upon his hands; and while he lay bent over him, the flesh of the child became warm. He got down, walked once to and </w:t>
      </w:r>
      <w:proofErr w:type="spellStart"/>
      <w:r w:rsidRPr="001B0FCD">
        <w:rPr>
          <w:kern w:val="0"/>
          <w:lang w:eastAsia="en-GB"/>
          <w14:ligatures w14:val="none"/>
          <w:color w:val="000000"/>
          <w:rFonts w:ascii="Arial" w:cs="Open Sans" w:eastAsia="Times New Roman" w:hAnsi="Open Sans"/>
          <w:sz w:val="24"/>
          <w:szCs w:val="22"/>
        </w:rPr>
        <w:t>fro</w:t>
      </w:r>
      <w:proofErr w:type="spellEnd"/>
      <w:r w:rsidRPr="001B0FCD">
        <w:rPr>
          <w:kern w:val="0"/>
          <w:lang w:eastAsia="en-GB"/>
          <w14:ligatures w14:val="none"/>
          <w:color w:val="000000"/>
          <w:rFonts w:ascii="Arial" w:cs="Open Sans" w:eastAsia="Times New Roman" w:hAnsi="Open Sans"/>
          <w:sz w:val="24"/>
          <w:szCs w:val="22"/>
        </w:rPr>
        <w:t xml:space="preserve"> in the room, then got up again and bent over him; the child sneezed seven times, and the child opened his eyes. Elisha summoned Gehazi and said, ‘Call the Shunammite woman.’ So he called her. When she came to him, he said, ‘Take your son.’ She came and fell at his feet, bowing to the ground; then she took her son and left.</w:t>
      </w:r>
    </w:p>
    <w:p w:rsidR="001B0FCD" w:rsidRDefault="001B0FCD" w14:paraId="6BC80E7B" w14:textId="1B426599" w:rsidP="001B0FCD" w:rsidRPr="001B0FCD">
      <w:pPr>
        <w:shd w:fill="FFFFFF" w:color="auto" w:val="clear"/>
        <w:spacing w:before="240" w:after="240" w:line="288" w:lineRule="atLeast"/>
        <w:rPr>
          <w:kern w:val="0"/>
          <w:lang w:eastAsia="en-GB"/>
          <w14:ligatures w14:val="none"/>
          <w:color w:val="000000"/>
          <w:rFonts w:ascii="Arial" w:cs="Open Sans" w:eastAsia="Times New Roman" w:hAnsi="Open Sans"/>
          <w:sz w:val="24"/>
          <w:szCs w:val="22"/>
        </w:rPr>
      </w:pPr>
      <w:r w:rsidRPr="001B0FCD">
        <w:rPr>
          <w:bCs/>
          <w:iCs/>
          <w:kern w:val="0"/>
          <w:lang w:eastAsia="en-GB"/>
          <w14:ligatures w14:val="none"/>
          <w:b/>
          <w:i/>
          <w:color w:val="CC3300"/>
          <w:rFonts w:ascii="Arial" w:cs="Tahoma" w:eastAsia="Times New Roman" w:hAnsi="Tahoma"/>
          <w:sz w:val="24"/>
          <w:szCs w:val="22"/>
        </w:rPr>
        <w:t xml:space="preserve">Gospel Canticle - </w:t>
      </w:r>
      <w:r>
        <w:rPr>
          <w:b w:val="0"/>
          <w:i/>
          <w:color w:val="CC3300"/>
          <w:rFonts w:ascii="Arial"/>
          <w:sz w:val="24"/>
        </w:rPr>
        <w:t>The Magnificat</w:t>
      </w:r>
    </w:p>
    <w:p w:rsidR="001B0FCD" w:rsidRDefault="001B0FCD" w14:paraId="72D9B590" w14:textId="421BFD72" w:rsidP="00BF2359" w:rsidRPr="001B0FCD">
      <w:pPr>
        <w:shd w:fill="FFFFFF" w:color="auto" w:val="clear"/>
        <w:spacing w:after="0" w:line="288" w:lineRule="atLeast"/>
        <w:rPr>
          <w:bCs/>
          <w:kern w:val="0"/>
          <w:lang w:eastAsia="en-GB"/>
          <w14:ligatures w14:val="none"/>
          <w:b/>
          <w:color w:val="0000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You have done great things, O God,</w:t>
      </w:r>
      <w:r>
        <w:rPr>
          <w:b/>
          <w:color w:val="000000"/>
          <w:rFonts w:ascii="Arial" w:cs="Open Sans" w:eastAsia="Times New Roman" w:hAnsi="Open Sans"/>
          <w:sz w:val="24"/>
          <w:szCs w:val="22"/>
        </w:rPr>
        <w:br/>
      </w:r>
      <w:r>
        <w:rPr>
          <w:b/>
          <w:color w:val="000000"/>
          <w:rFonts w:ascii="Arial" w:cs="Open Sans" w:eastAsia="Times New Roman" w:hAnsi="Open Sans"/>
          <w:sz w:val="24"/>
          <w:szCs w:val="22"/>
        </w:rPr>
        <w:t>and holy is your name.</w:t>
      </w:r>
    </w:p>
    <w:p>
      <w:pPr>
        <w:shd w:fill="FFFFFF"/>
        <w:spacing w:after="0" w:line="288" w:lineRule="atLeast"/>
        <w:rPr>
          <w:rFonts w:ascii="Arial"/>
          <w:sz w:val="24"/>
        </w:rPr>
      </w:pPr>
      <w:r>
        <w:rPr>
          <w:color w:val="000000"/>
          <w:rFonts w:ascii="Arial"/>
          <w:sz w:val="24"/>
        </w:rPr>
      </w:r>
    </w:p>
    <w:p w:rsidR="001B0FCD" w:rsidRDefault="001B0FCD" w14:paraId="25173BAB" w14:textId="48F798FE"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1</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My soul proclaims the greatness of the Lord,</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my spirit rejoices in God my Saviour;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he has looked with favour on his lowly servant.</w:t>
      </w:r>
    </w:p>
    <w:p w:rsidR="001B0FCD" w:rsidRDefault="001B0FCD" w14:paraId="0758C765" w14:textId="0A99B0D0"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2</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From this day all generations will call me blessed;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the Almighty has done great things for me</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holy is his name.</w:t>
      </w:r>
    </w:p>
    <w:p w:rsidR="001B0FCD" w:rsidRDefault="001B0FCD" w14:paraId="73E630F9" w14:textId="4520CA3E"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3</w:t>
        <w:lastRenderedPageBreak/>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He has mercy on those who fear him,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from generation to generation.</w:t>
      </w:r>
    </w:p>
    <w:p w:rsidR="001B0FCD" w:rsidRDefault="001B0FCD" w14:paraId="60F1C501" w14:textId="15FB8C96"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4</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He has shown strength with his arm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has scattered the proud in their conceit,</w:t>
      </w:r>
    </w:p>
    <w:p w:rsidR="001B0FCD" w:rsidRDefault="001B0FCD" w14:paraId="361F9DA4" w14:textId="6E4D04B8"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5</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Casting down the mighty from their thrones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lifting up the lowly.</w:t>
      </w:r>
    </w:p>
    <w:p w:rsidR="001B0FCD" w:rsidRDefault="001B0FCD" w14:paraId="75EF7417" w14:textId="1BBB09D2"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6</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He has filled the hungry with good things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and sent the rich away empty.</w:t>
      </w:r>
    </w:p>
    <w:p w:rsidR="001B0FCD" w:rsidRDefault="001B0FCD" w14:paraId="7E459C8C" w14:textId="7174843E"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7</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He has come to the aid of his servant Israel,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to remember his promise of mercy,</w:t>
      </w:r>
    </w:p>
    <w:p w:rsidR="001B0FCD" w:rsidRDefault="001B0FCD" w14:paraId="3A35E705" w14:textId="1E023F41" w:rsidP="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8</w:t>
      </w:r>
      <w:r>
        <w:rPr>
          <w:kern w:val="0"/>
          <w:lang w:eastAsia="en-GB"/>
          <w14:ligatures w14:val="none"/>
          <w:color w:val="000000"/>
          <w:rFonts w:ascii="Arial" w:cs="Open Sans" w:eastAsia="Times New Roman" w:hAnsi="Open Sans"/>
          <w:sz w:val="24"/>
          <w:szCs w:val="22"/>
        </w:rPr>
        <w:t xml:space="preserve"> </w:t>
      </w:r>
      <w:r w:rsidRPr="001B0FCD">
        <w:rPr>
          <w:kern w:val="0"/>
          <w:lang w:eastAsia="en-GB"/>
          <w14:ligatures w14:val="none"/>
          <w:color w:val="000000"/>
          <w:rFonts w:ascii="Arial" w:cs="Open Sans" w:eastAsia="Times New Roman" w:hAnsi="Open Sans"/>
          <w:sz w:val="24"/>
          <w:szCs w:val="22"/>
        </w:rPr>
        <w:t>The promise made to our ancestors, </w:t>
      </w:r>
      <w:r w:rsidRPr="001B0FCD">
        <w:rPr>
          <w:iCs/>
          <w:kern w:val="0"/>
          <w:lang w:eastAsia="en-GB"/>
          <w14:ligatures w14:val="none"/>
          <w:i/>
          <w:color w:val="CC3300"/>
          <w:rFonts w:ascii="Arial" w:cs="Segoe UI Symbol" w:eastAsia="Times New Roman" w:hAnsi="Segoe UI Symbol"/>
          <w:sz w:val="24"/>
          <w:szCs w:val="22"/>
        </w:rPr>
        <w:t>♦</w:t>
      </w:r>
      <w:r>
        <w:rPr>
          <w:color w:val="000000"/>
          <w:rFonts w:ascii="Arial" w:cs="Open Sans" w:eastAsia="Times New Roman" w:hAnsi="Open Sans"/>
          <w:sz w:val="24"/>
          <w:szCs w:val="22"/>
        </w:rPr>
        <w:br/>
      </w:r>
      <w:r>
        <w:rPr>
          <w:kern w:val="0"/>
          <w:lang w:eastAsia="en-GB"/>
          <w14:ligatures w14:val="none"/>
          <w:color w:val="000000"/>
          <w:rFonts w:ascii="Arial" w:cs="Open Sans" w:eastAsia="Times New Roman" w:hAnsi="Open Sans"/>
          <w:sz w:val="24"/>
          <w:szCs w:val="22"/>
        </w:rPr>
        <w:tab/>
      </w:r>
      <w:r w:rsidRPr="001B0FCD">
        <w:rPr>
          <w:kern w:val="0"/>
          <w:lang w:eastAsia="en-GB"/>
          <w14:ligatures w14:val="none"/>
          <w:color w:val="000000"/>
          <w:rFonts w:ascii="Arial" w:cs="Open Sans" w:eastAsia="Times New Roman" w:hAnsi="Open Sans"/>
          <w:sz w:val="24"/>
          <w:szCs w:val="22"/>
        </w:rPr>
        <w:t>to Abraham and his children for ever.                                                                 Luke 1.46-55</w:t>
      </w:r>
    </w:p>
    <w:p w:rsidR="001B0FCD" w:rsidRDefault="001B0FCD" w14:paraId="70544D59" w14:textId="50612785" w:rsidP="001B0FCD" w:rsidRPr="001B0FCD">
      <w:pPr>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iCs/>
          <w:kern w:val="0"/>
          <w:lang w:eastAsia="en-GB"/>
          <w14:ligatures w14:val="none"/>
          <w:i/>
          <w:color w:val="000000"/>
          <w:rFonts w:ascii="Arial" w:cs="Open Sans" w:eastAsia="Times New Roman" w:hAnsi="Open Sans"/>
          <w:sz w:val="24"/>
          <w:szCs w:val="22"/>
        </w:rPr>
      </w:r>
    </w:p>
    <w:p w:rsidR="001B0FCD" w:rsidRDefault="001B0FCD" w14:paraId="6D283E60" w14:textId="580E55C1" w:rsidP="00BF2359" w:rsidRPr="001B0FCD">
      <w:pPr>
        <w:shd w:fill="FFFFFF" w:color="auto" w:val="clear"/>
        <w:spacing w:after="0" w:line="288" w:lineRule="atLeast"/>
        <w:rPr>
          <w:bCs/>
          <w:kern w:val="0"/>
          <w:lang w:eastAsia="en-GB"/>
          <w14:ligatures w14:val="none"/>
          <w:b/>
          <w:color w:val="0000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Glory to the Father and to the Son</w:t>
      </w:r>
      <w:r>
        <w:rPr>
          <w:b/>
          <w:color w:val="000000"/>
          <w:rFonts w:ascii="Arial" w:cs="Open Sans" w:eastAsia="Times New Roman" w:hAnsi="Open Sans"/>
          <w:sz w:val="24"/>
          <w:szCs w:val="22"/>
        </w:rPr>
        <w:br/>
      </w:r>
      <w:r>
        <w:rPr>
          <w:b/>
          <w:color w:val="000000"/>
          <w:rFonts w:ascii="Arial" w:cs="Open Sans" w:eastAsia="Times New Roman" w:hAnsi="Open Sans"/>
          <w:sz w:val="24"/>
          <w:szCs w:val="22"/>
        </w:rPr>
        <w:t>and to the Holy Spirit;</w:t>
      </w:r>
      <w:r>
        <w:rPr>
          <w:b/>
          <w:color w:val="000000"/>
          <w:rFonts w:ascii="Arial" w:cs="Open Sans" w:eastAsia="Times New Roman" w:hAnsi="Open Sans"/>
          <w:sz w:val="24"/>
          <w:szCs w:val="22"/>
        </w:rPr>
        <w:br/>
      </w:r>
      <w:r>
        <w:rPr>
          <w:b/>
          <w:color w:val="000000"/>
          <w:rFonts w:ascii="Arial" w:cs="Open Sans" w:eastAsia="Times New Roman" w:hAnsi="Open Sans"/>
          <w:sz w:val="24"/>
          <w:szCs w:val="22"/>
        </w:rPr>
        <w:t>as it was in the beginning is now</w:t>
      </w:r>
      <w:r>
        <w:rPr>
          <w:b/>
          <w:color w:val="000000"/>
          <w:rFonts w:ascii="Arial" w:cs="Open Sans" w:eastAsia="Times New Roman" w:hAnsi="Open Sans"/>
          <w:sz w:val="24"/>
          <w:szCs w:val="22"/>
        </w:rPr>
        <w:br/>
      </w:r>
      <w:r>
        <w:rPr>
          <w:b/>
          <w:color w:val="000000"/>
          <w:rFonts w:ascii="Arial" w:cs="Open Sans" w:eastAsia="Times New Roman" w:hAnsi="Open Sans"/>
          <w:sz w:val="24"/>
          <w:szCs w:val="22"/>
        </w:rPr>
        <w:t>and shall be for ever. Amen.</w:t>
      </w:r>
    </w:p>
    <w:p>
      <w:pPr>
        <w:shd w:fill="FFFFFF"/>
        <w:spacing w:after="0" w:line="288" w:lineRule="atLeast"/>
        <w:rPr>
          <w:rFonts w:ascii="Arial"/>
          <w:sz w:val="24"/>
        </w:rPr>
      </w:pPr>
      <w:r>
        <w:rPr>
          <w:b/>
          <w:color w:val="000000"/>
          <w:rFonts w:ascii="Arial"/>
          <w:sz w:val="24"/>
        </w:rPr>
      </w:r>
    </w:p>
    <w:p w:rsidR="001B0FCD" w:rsidRDefault="001B0FCD" w14:paraId="0DB6EB7C" w14:textId="77777777" w:rsidP="00BF2359">
      <w:pPr>
        <w:shd w:fill="FFFFFF" w:color="auto" w:val="clear"/>
        <w:spacing w:after="0" w:line="288" w:lineRule="atLeast"/>
        <w:rPr>
          <w:bCs/>
          <w:iCs/>
          <w:kern w:val="0"/>
          <w:lang w:eastAsia="en-GB"/>
          <w14:ligatures w14:val="none"/>
          <w:b/>
          <w:i/>
          <w:color w:val="CC33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You have done great things, O God,</w:t>
      </w:r>
      <w:r>
        <w:rPr>
          <w:b/>
          <w:color w:val="000000"/>
          <w:rFonts w:ascii="Arial" w:cs="Open Sans" w:eastAsia="Times New Roman" w:hAnsi="Open Sans"/>
          <w:sz w:val="24"/>
          <w:szCs w:val="22"/>
        </w:rPr>
        <w:br/>
      </w:r>
      <w:r>
        <w:rPr>
          <w:b/>
          <w:color w:val="000000"/>
          <w:rFonts w:ascii="Arial" w:cs="Open Sans" w:eastAsia="Times New Roman" w:hAnsi="Open Sans"/>
          <w:sz w:val="24"/>
          <w:szCs w:val="22"/>
        </w:rPr>
        <w:t>and holy is your name.</w:t>
      </w:r>
    </w:p>
    <w:p w:rsidR="001B0FCD" w:rsidRDefault="001B0FCD" w14:paraId="5950C67E" w14:textId="3D916405" w:rsidP="001B0FCD" w:rsidRPr="001B0FCD">
      <w:pPr>
        <w:shd w:fill="FFFFFF" w:color="auto" w:val="clear"/>
        <w:spacing w:before="240" w:after="0" w:line="288" w:lineRule="atLeast"/>
        <w:rPr>
          <w:bCs/>
          <w:iCs/>
          <w:kern w:val="0"/>
          <w:lang w:eastAsia="en-GB"/>
          <w14:ligatures w14:val="none"/>
          <w:b/>
          <w:i/>
          <w:color w:val="CC3300"/>
          <w:rFonts w:ascii="Arial" w:cs="Open Sans" w:eastAsia="Times New Roman" w:hAnsi="Open Sans"/>
          <w:sz w:val="24"/>
          <w:szCs w:val="22"/>
        </w:rPr>
      </w:pPr>
      <w:r w:rsidRPr="001B0FCD">
        <w:rPr>
          <w:bCs/>
          <w:kern w:val="0"/>
          <w:lang w:eastAsia="en-GB"/>
          <w14:ligatures w14:val="none"/>
          <w:b/>
          <w:color w:val="BF4E14"/>
          <w:rFonts w:ascii="Arial" w:cs="Tahoma" w:eastAsia="Times New Roman" w:hAnsi="Tahoma"/>
          <w:sz w:val="24"/>
          <w:szCs w:val="22"/>
        </w:rPr>
        <w:t>Prayers</w:t>
      </w:r>
    </w:p>
    <w:p w:rsidR="001B0FCD" w:rsidRDefault="001B0FCD" w14:paraId="7B920034" w14:textId="77777777" w:rsidP="001B0FCD" w:rsidRPr="001B0FCD">
      <w:pPr>
        <w:shd w:fill="FFFFFF" w:color="auto" w:val="clear"/>
        <w:spacing w:after="0" w:line="288" w:lineRule="atLeast"/>
        <w:rPr>
          <w:bCs/>
          <w:iCs/>
          <w:kern w:val="0"/>
          <w:lang w:eastAsia="en-GB"/>
          <w14:ligatures w14:val="none"/>
          <w:b/>
          <w:i/>
          <w:color w:val="CC3300"/>
          <w:rFonts w:ascii="Arial" w:cs="Open Sans" w:eastAsia="Times New Roman" w:hAnsi="Open Sans"/>
          <w:sz w:val="24"/>
          <w:szCs w:val="22"/>
        </w:rPr>
      </w:pPr>
      <w:r w:rsidRPr="001B0FCD">
        <w:rPr>
          <w:bCs/>
          <w:iCs/>
          <w:kern w:val="0"/>
          <w:lang w:eastAsia="en-GB"/>
          <w14:ligatures w14:val="none"/>
          <w:b/>
          <w:i/>
          <w:color w:val="CC3300"/>
          <w:rFonts w:ascii="Arial" w:cs="Open Sans" w:eastAsia="Times New Roman" w:hAnsi="Open Sans"/>
          <w:sz w:val="24"/>
          <w:szCs w:val="22"/>
        </w:rPr>
        <w:t>Silence may be kept.</w:t>
      </w:r>
    </w:p>
    <w:p>
      <w:pPr>
        <w:shd w:fill="FFFFFF"/>
        <w:spacing w:after="0" w:line="288" w:lineRule="atLeast"/>
        <w:rPr>
          <w:rFonts w:ascii="Arial"/>
          <w:sz w:val="24"/>
        </w:rPr>
      </w:pPr>
      <w:r>
        <w:rPr>
          <w:b/>
          <w:i/>
          <w:color w:val="CC3300"/>
          <w:rFonts w:ascii="Arial"/>
          <w:sz w:val="24"/>
        </w:rPr>
      </w:r>
    </w:p>
    <w:p w:rsidR="001B0FCD" w:rsidRDefault="001B0FCD" w14:paraId="2B1ECE04" w14:textId="77777777" w:rsidP="001B0FCD" w:rsidRPr="001B0FCD">
      <w:pPr>
        <w:shd w:fill="FFFFFF" w:color="auto" w:val="clear"/>
        <w:spacing w:after="0" w:line="288" w:lineRule="atLeast"/>
        <w:rPr>
          <w:bCs/>
          <w:iCs/>
          <w:kern w:val="0"/>
          <w:lang w:eastAsia="en-GB"/>
          <w14:ligatures w14:val="none"/>
          <w:b/>
          <w:i/>
          <w:color w:val="CC3300"/>
          <w:rFonts w:ascii="Arial" w:cs="Open Sans" w:eastAsia="Times New Roman" w:hAnsi="Open Sans"/>
          <w:sz w:val="24"/>
          <w:szCs w:val="22"/>
        </w:rPr>
      </w:pPr>
      <w:r w:rsidRPr="001B0FCD">
        <w:rPr>
          <w:bCs/>
          <w:iCs/>
          <w:kern w:val="0"/>
          <w:lang w:eastAsia="en-GB"/>
          <w14:ligatures w14:val="none"/>
          <w:b/>
          <w:i/>
          <w:color w:val="CC3300"/>
          <w:rFonts w:ascii="Arial" w:cs="Open Sans" w:eastAsia="Times New Roman" w:hAnsi="Open Sans"/>
          <w:sz w:val="24"/>
          <w:szCs w:val="22"/>
        </w:rPr>
        <w:t>The Collect of the day is said</w:t>
      </w:r>
    </w:p>
    <w:p w:rsidR="001B0FCD" w:rsidRDefault="001B0FCD" w14:paraId="57D2447F" w14:textId="663E0A00" w:rsidP="001B0FCD" w:rsidRPr="001B0FCD">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O God, you declare your almighty power</w:t>
      </w:r>
      <w:r>
        <w:rPr>
          <w:color w:val="000000"/>
          <w:rFonts w:ascii="Arial" w:cs="Open Sans" w:eastAsia="Times New Roman" w:hAnsi="Open Sans"/>
          <w:sz w:val="24"/>
          <w:szCs w:val="22"/>
        </w:rPr>
        <w:br/>
      </w:r>
      <w:r>
        <w:rPr>
          <w:color w:val="000000"/>
          <w:rFonts w:ascii="Arial" w:cs="Open Sans" w:eastAsia="Times New Roman" w:hAnsi="Open Sans"/>
          <w:sz w:val="24"/>
          <w:szCs w:val="22"/>
        </w:rPr>
        <w:t>most chiefly in showing mercy and pity:</w:t>
      </w:r>
      <w:r>
        <w:rPr>
          <w:color w:val="000000"/>
          <w:rFonts w:ascii="Arial" w:cs="Open Sans" w:eastAsia="Times New Roman" w:hAnsi="Open Sans"/>
          <w:sz w:val="24"/>
          <w:szCs w:val="22"/>
        </w:rPr>
        <w:br/>
      </w:r>
      <w:r>
        <w:rPr>
          <w:color w:val="000000"/>
          <w:rFonts w:ascii="Arial" w:cs="Open Sans" w:eastAsia="Times New Roman" w:hAnsi="Open Sans"/>
          <w:sz w:val="24"/>
          <w:szCs w:val="22"/>
        </w:rPr>
        <w:t>mercifully grant to us such a measure of your grace,</w:t>
      </w:r>
      <w:r>
        <w:rPr>
          <w:color w:val="000000"/>
          <w:rFonts w:ascii="Arial" w:cs="Open Sans" w:eastAsia="Times New Roman" w:hAnsi="Open Sans"/>
          <w:sz w:val="24"/>
          <w:szCs w:val="22"/>
        </w:rPr>
        <w:br/>
      </w:r>
      <w:r>
        <w:rPr>
          <w:color w:val="000000"/>
          <w:rFonts w:ascii="Arial" w:cs="Open Sans" w:eastAsia="Times New Roman" w:hAnsi="Open Sans"/>
          <w:sz w:val="24"/>
          <w:szCs w:val="22"/>
        </w:rPr>
        <w:t>that we, running the way of your commandments,</w:t>
      </w:r>
      <w:r>
        <w:rPr>
          <w:color w:val="000000"/>
          <w:rFonts w:ascii="Arial" w:cs="Open Sans" w:eastAsia="Times New Roman" w:hAnsi="Open Sans"/>
          <w:sz w:val="24"/>
          <w:szCs w:val="22"/>
        </w:rPr>
        <w:br/>
      </w:r>
      <w:r>
        <w:rPr>
          <w:color w:val="000000"/>
          <w:rFonts w:ascii="Arial" w:cs="Open Sans" w:eastAsia="Times New Roman" w:hAnsi="Open Sans"/>
          <w:sz w:val="24"/>
          <w:szCs w:val="22"/>
        </w:rPr>
        <w:t>may receive your gracious promises,</w:t>
      </w:r>
      <w:r>
        <w:rPr>
          <w:color w:val="000000"/>
          <w:rFonts w:ascii="Arial" w:cs="Open Sans" w:eastAsia="Times New Roman" w:hAnsi="Open Sans"/>
          <w:sz w:val="24"/>
          <w:szCs w:val="22"/>
        </w:rPr>
        <w:br/>
      </w:r>
      <w:r>
        <w:rPr>
          <w:color w:val="000000"/>
          <w:rFonts w:ascii="Arial" w:cs="Open Sans" w:eastAsia="Times New Roman" w:hAnsi="Open Sans"/>
          <w:sz w:val="24"/>
          <w:szCs w:val="22"/>
        </w:rPr>
        <w:t>and be made partakers of your heavenly treasure;</w:t>
      </w:r>
      <w:r>
        <w:rPr>
          <w:color w:val="000000"/>
          <w:rFonts w:ascii="Arial" w:cs="Open Sans" w:eastAsia="Times New Roman" w:hAnsi="Open Sans"/>
          <w:sz w:val="24"/>
          <w:szCs w:val="22"/>
        </w:rPr>
        <w:br/>
      </w:r>
      <w:r>
        <w:rPr>
          <w:color w:val="000000"/>
          <w:rFonts w:ascii="Arial" w:cs="Open Sans" w:eastAsia="Times New Roman" w:hAnsi="Open Sans"/>
          <w:sz w:val="24"/>
          <w:szCs w:val="22"/>
        </w:rPr>
        <w:t>through Jesus Christ your Son our Lord,</w:t>
      </w:r>
      <w:r>
        <w:rPr>
          <w:color w:val="000000"/>
          <w:rFonts w:ascii="Arial" w:cs="Open Sans" w:eastAsia="Times New Roman" w:hAnsi="Open Sans"/>
          <w:sz w:val="24"/>
          <w:szCs w:val="22"/>
        </w:rPr>
        <w:br/>
      </w:r>
      <w:r>
        <w:rPr>
          <w:color w:val="000000"/>
          <w:rFonts w:ascii="Arial" w:cs="Open Sans" w:eastAsia="Times New Roman" w:hAnsi="Open Sans"/>
          <w:sz w:val="24"/>
          <w:szCs w:val="22"/>
        </w:rPr>
        <w:t>who is alive and reigns with you,</w:t>
      </w:r>
      <w:r>
        <w:rPr>
          <w:color w:val="000000"/>
          <w:rFonts w:ascii="Arial" w:cs="Open Sans" w:eastAsia="Times New Roman" w:hAnsi="Open Sans"/>
          <w:sz w:val="24"/>
          <w:szCs w:val="22"/>
        </w:rPr>
        <w:br/>
      </w:r>
      <w:r>
        <w:rPr>
          <w:color w:val="000000"/>
          <w:rFonts w:ascii="Arial" w:cs="Open Sans" w:eastAsia="Times New Roman" w:hAnsi="Open Sans"/>
          <w:sz w:val="24"/>
          <w:szCs w:val="22"/>
        </w:rPr>
        <w:t>in the unity of the Holy Spirit,</w:t>
      </w:r>
      <w:r>
        <w:rPr>
          <w:color w:val="000000"/>
          <w:rFonts w:ascii="Arial" w:cs="Open Sans" w:eastAsia="Times New Roman" w:hAnsi="Open Sans"/>
          <w:sz w:val="24"/>
          <w:szCs w:val="22"/>
        </w:rPr>
        <w:br/>
      </w:r>
      <w:r>
        <w:rPr>
          <w:color w:val="000000"/>
          <w:rFonts w:ascii="Arial" w:cs="Open Sans" w:eastAsia="Times New Roman" w:hAnsi="Open Sans"/>
          <w:sz w:val="24"/>
          <w:szCs w:val="22"/>
        </w:rPr>
        <w:t>one God, now and for ever.</w:t>
      </w:r>
      <w:r>
        <w:rPr>
          <w:color w:val="000000"/>
          <w:rFonts w:ascii="Arial" w:cs="Open Sans" w:eastAsia="Times New Roman" w:hAnsi="Open Sans"/>
          <w:sz w:val="24"/>
          <w:szCs w:val="22"/>
        </w:rPr>
        <w:br/>
      </w:r>
      <w:r w:rsidRPr="001B0FCD">
        <w:rPr>
          <w:bCs/>
          <w:kern w:val="0"/>
          <w:lang w:eastAsia="en-GB"/>
          <w14:ligatures w14:val="none"/>
          <w:b/>
          <w:color w:val="000000"/>
          <w:rFonts w:ascii="Arial" w:cs="Open Sans" w:eastAsia="Times New Roman" w:hAnsi="Open Sans"/>
          <w:sz w:val="24"/>
          <w:szCs w:val="22"/>
        </w:rPr>
        <w:t>Amen.</w:t>
      </w:r>
    </w:p>
    <w:p w:rsidR="001B0FCD" w:rsidRDefault="001B0FCD" w14:paraId="389A9C32" w14:textId="77777777" w:rsidP="00BF2359" w:rsidRPr="001B0FCD">
      <w:pPr>
        <w:shd w:fill="FFFFFF" w:color="auto" w:val="clear"/>
        <w:spacing w:after="0" w:line="288" w:lineRule="atLeast"/>
        <w:rPr>
          <w:bCs/>
          <w:iCs/>
          <w:kern w:val="0"/>
          <w:lang w:eastAsia="en-GB"/>
          <w14:ligatures w14:val="none"/>
          <w:b/>
          <w:i/>
          <w:color w:val="CC3300"/>
          <w:rFonts w:ascii="Arial" w:cs="Open Sans" w:eastAsia="Times New Roman" w:hAnsi="Open Sans"/>
          <w:sz w:val="24"/>
          <w:szCs w:val="22"/>
        </w:rPr>
      </w:pPr>
      <w:r w:rsidRPr="001B0FCD">
        <w:rPr>
          <w:bCs/>
          <w:iCs/>
          <w:kern w:val="0"/>
          <w:lang w:eastAsia="en-GB"/>
          <w14:ligatures w14:val="none"/>
          <w:b/>
          <w:i/>
          <w:color w:val="CC3300"/>
          <w:rFonts w:ascii="Arial" w:cs="Open Sans" w:eastAsia="Times New Roman" w:hAnsi="Open Sans"/>
          <w:sz w:val="24"/>
          <w:szCs w:val="22"/>
        </w:rPr>
        <w:t>The Lord’s Prayer is said</w:t>
      </w:r>
    </w:p>
    <w:p>
      <w:pPr>
        <w:shd w:fill="FFFFFF"/>
        <w:spacing w:after="0" w:line="288" w:lineRule="atLeast"/>
        <w:rPr>
          <w:sz w:val="24"/>
        </w:rPr>
      </w:pPr>
      <w:r>
        <w:rPr>
          <w:color w:val="000000"/>
          <w:rFonts w:ascii="Arial"/>
          <w:sz w:val="24"/>
        </w:rPr>
      </w:r>
    </w:p>
    <w:p w:rsidR="001B0FCD" w:rsidRDefault="001B0FCD" w14:paraId="5B462980" w14:textId="77777777" w:rsidP="00BF2359" w:rsidRPr="001B0FCD">
      <w:pPr>
        <w:textAlignment w:val="baseline"/>
        <w:shd w:fill="FFFFFF" w:color="auto" w:val="clear"/>
        <w:spacing w:after="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Let us pray with confidence as our Saviour has taught us</w:t>
      </w:r>
    </w:p>
    <w:p w:rsidR="001B0FCD" w:rsidRDefault="001B0FCD" w14:paraId="4D2A461F" w14:textId="4281C81C" w:rsidP="00BF2359">
      <w:pPr>
        <w:shd w:fill="FFFFFF" w:color="auto" w:val="clear"/>
        <w:spacing w:after="0" w:line="288" w:lineRule="atLeast"/>
        <w:rPr>
          <w:bCs/>
          <w:kern w:val="0"/>
          <w:lang w:eastAsia="en-GB"/>
          <w14:ligatures w14:val="none"/>
          <w:b/>
          <w:color w:val="0000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Our Father, who art in heaven,</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hallowed be thy name;</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thy kingdom come;</w:t>
      </w:r>
      <w:r>
        <w:rPr>
          <w:bCs/>
          <w:kern w:val="0"/>
          <w:lang w:eastAsia="en-GB"/>
          <w14:ligatures w14:val="none"/>
          <w:b/>
          <w:color w:val="000000"/>
          <w:rFonts w:ascii="Arial" w:cs="Open Sans" w:eastAsia="Times New Roman" w:hAnsi="Open Sans"/>
          <w:sz w:val="24"/>
          <w:szCs w:val="22"/>
        </w:rPr>
        <w:t xml:space="preserve"> </w:t>
      </w:r>
      <w:r w:rsidRPr="001B0FCD">
        <w:rPr>
          <w:bCs/>
          <w:kern w:val="0"/>
          <w:lang w:eastAsia="en-GB"/>
          <w14:ligatures w14:val="none"/>
          <w:b/>
          <w:color w:val="000000"/>
          <w:rFonts w:ascii="Arial" w:cs="Open Sans" w:eastAsia="Times New Roman" w:hAnsi="Open Sans"/>
          <w:sz w:val="24"/>
          <w:szCs w:val="22"/>
        </w:rPr>
        <w:t>thy will be done;</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on earth as it is in heaven.</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Give us this day our daily bread.</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And forgive us our trespasses,</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as we forgive those who trespass against us.</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And lead us not into temptation;</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but deliver us from evil.</w:t>
      </w:r>
      <w:r>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For thine is the kingdom,</w:t>
      </w:r>
      <w:r w:rsidR="00BF2359">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the power and the glory,</w:t>
      </w:r>
      <w:r w:rsidR="00BF2359">
        <w:rPr>
          <w:bCs/>
          <w:kern w:val="0"/>
          <w:lang w:eastAsia="en-GB"/>
          <w14:ligatures w14:val="none"/>
          <w:b/>
          <w:color w:val="000000"/>
          <w:rFonts w:ascii="Arial" w:cs="Open Sans" w:eastAsia="Times New Roman" w:hAnsi="Open Sans"/>
          <w:sz w:val="24"/>
          <w:szCs w:val="22"/>
        </w:rPr>
        <w:t xml:space="preserve"> </w:t>
      </w:r>
    </w:p>
    <w:p>
      <w:pPr>
        <w:shd w:fill="FFFFFF"/>
        <w:spacing w:after="0" w:line="288" w:lineRule="atLeast"/>
        <w:rPr>
          <w:sz w:val="24"/>
        </w:rPr>
      </w:pPr>
      <w:r>
        <w:rPr>
          <w:b/>
          <w:color w:val="000000"/>
          <w:rFonts w:ascii="Arial"/>
          <w:sz w:val="24"/>
        </w:rPr>
        <w:t>for ever and ever.</w:t>
      </w:r>
      <w:r w:rsidR="00BF2359">
        <w:rPr>
          <w:bCs/>
          <w:kern w:val="0"/>
          <w:lang w:eastAsia="en-GB"/>
          <w14:ligatures w14:val="none"/>
          <w:b/>
          <w:color w:val="000000"/>
          <w:rFonts w:ascii="Arial" w:cs="Open Sans" w:eastAsia="Times New Roman" w:hAnsi="Open Sans"/>
          <w:sz w:val="24"/>
          <w:szCs w:val="22"/>
        </w:rPr>
        <w:t xml:space="preserve"> </w:t>
      </w:r>
      <w:r w:rsidRPr="001B0FCD">
        <w:rPr>
          <w:bCs/>
          <w:kern w:val="0"/>
          <w:lang w:eastAsia="en-GB"/>
          <w14:ligatures w14:val="none"/>
          <w:b/>
          <w:color w:val="000000"/>
          <w:rFonts w:ascii="Arial" w:cs="Open Sans" w:eastAsia="Times New Roman" w:hAnsi="Open Sans"/>
          <w:sz w:val="24"/>
          <w:szCs w:val="22"/>
        </w:rPr>
        <w:t>Amen.</w:t>
      </w:r>
    </w:p>
    <w:p w:rsidR="001B0FCD" w:rsidRDefault="001B0FCD" w14:paraId="45A9845F" w14:textId="09C45CD6" w:rsidP="001B0FCD" w:rsidRPr="001B0FCD">
      <w:pPr>
        <w:shd w:fill="FFFFFF" w:color="auto" w:val="clear"/>
        <w:spacing w:before="240" w:after="240" w:line="288" w:lineRule="atLeast"/>
        <w:rPr>
          <w:bCs/>
          <w:kern w:val="0"/>
          <w:lang w:eastAsia="en-GB"/>
          <w14:ligatures w14:val="none"/>
          <w:b/>
          <w:color w:val="BF4E14"/>
          <w:rFonts w:ascii="Arial" w:cs="Open Sans" w:eastAsia="Times New Roman" w:hAnsi="Open Sans"/>
          <w:sz w:val="24"/>
          <w:szCs w:val="22"/>
        </w:rPr>
      </w:pPr>
      <w:r w:rsidRPr="001B0FCD">
        <w:rPr>
          <w:bCs/>
          <w:kern w:val="0"/>
          <w:lang w:eastAsia="en-GB"/>
          <w14:ligatures w14:val="none"/>
          <w:b/>
          <w:color w:val="BF4E14"/>
          <w:rFonts w:ascii="Arial" w:cs="Tahoma" w:eastAsia="Times New Roman" w:hAnsi="Tahoma"/>
          <w:sz w:val="24"/>
          <w:szCs w:val="22"/>
        </w:rPr>
        <w:t>The Conclusion</w:t>
      </w:r>
    </w:p>
    <w:p w:rsidR="001B0FCD" w:rsidRDefault="001B0FCD" w14:paraId="134801BD" w14:textId="79242A3F" w:rsidP="001B0FCD" w:rsidRPr="001B0FCD">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4"/>
          <w:szCs w:val="22"/>
        </w:rPr>
      </w:pPr>
      <w:r w:rsidRPr="001B0FCD">
        <w:rPr>
          <w:bCs/>
          <w:kern w:val="0"/>
          <w:lang w:eastAsia="en-GB"/>
          <w14:ligatures w14:val="none"/>
          <w:b/>
          <w:color w:val="000000"/>
          <w:rFonts w:ascii="Arial" w:cs="Open Sans" w:eastAsia="Times New Roman" w:hAnsi="Open Sans"/>
          <w:sz w:val="24"/>
          <w:szCs w:val="22"/>
        </w:rPr>
        <w:t>The grace of our Lord Jesus Christ,</w:t>
      </w:r>
      <w:r w:rsidR="00BF2359">
        <w:rPr>
          <w:bCs/>
          <w:kern w:val="0"/>
          <w:lang w:eastAsia="en-GB"/>
          <w14:ligatures w14:val="none"/>
          <w:b/>
          <w:color w:val="000000"/>
          <w:rFonts w:ascii="Arial" w:cs="Open Sans" w:eastAsia="Times New Roman" w:hAnsi="Open Sans"/>
          <w:sz w:val="24"/>
          <w:szCs w:val="22"/>
        </w:rPr>
        <w:t xml:space="preserve"> </w:t>
      </w:r>
      <w:r w:rsidRPr="001B0FCD">
        <w:rPr>
          <w:bCs/>
          <w:kern w:val="0"/>
          <w:lang w:eastAsia="en-GB"/>
          <w14:ligatures w14:val="none"/>
          <w:b/>
          <w:color w:val="000000"/>
          <w:rFonts w:ascii="Arial" w:cs="Open Sans" w:eastAsia="Times New Roman" w:hAnsi="Open Sans"/>
          <w:sz w:val="24"/>
          <w:szCs w:val="22"/>
        </w:rPr>
        <w:t>and the love of God,</w:t>
      </w:r>
      <w:r w:rsidR="00BF2359">
        <w:rPr>
          <w:bCs/>
          <w:kern w:val="0"/>
          <w:lang w:eastAsia="en-GB"/>
          <w14:ligatures w14:val="none"/>
          <w:b/>
          <w:color w:val="000000"/>
          <w:rFonts w:ascii="Arial" w:cs="Open Sans" w:eastAsia="Times New Roman" w:hAnsi="Open Sans"/>
          <w:sz w:val="24"/>
          <w:szCs w:val="22"/>
        </w:rPr>
        <w:t xml:space="preserve"> </w:t>
      </w:r>
      <w:r w:rsidRPr="001B0FCD">
        <w:rPr>
          <w:bCs/>
          <w:kern w:val="0"/>
          <w:lang w:eastAsia="en-GB"/>
          <w14:ligatures w14:val="none"/>
          <w:b/>
          <w:color w:val="000000"/>
          <w:rFonts w:ascii="Arial" w:cs="Open Sans" w:eastAsia="Times New Roman" w:hAnsi="Open Sans"/>
          <w:sz w:val="24"/>
          <w:szCs w:val="22"/>
        </w:rPr>
        <w:t>and the fellowship of the Holy Spirit,</w:t>
      </w:r>
      <w:r w:rsidR="00BF2359">
        <w:rPr>
          <w:bCs/>
          <w:kern w:val="0"/>
          <w:lang w:eastAsia="en-GB"/>
          <w14:ligatures w14:val="none"/>
          <w:b/>
          <w:color w:val="000000"/>
          <w:rFonts w:ascii="Arial" w:cs="Open Sans" w:eastAsia="Times New Roman" w:hAnsi="Open Sans"/>
          <w:sz w:val="24"/>
          <w:szCs w:val="22"/>
        </w:rPr>
        <w:t xml:space="preserve"> </w:t>
      </w:r>
      <w:r w:rsidRPr="001B0FCD">
        <w:rPr>
          <w:bCs/>
          <w:kern w:val="0"/>
          <w:lang w:eastAsia="en-GB"/>
          <w14:ligatures w14:val="none"/>
          <w:b/>
          <w:color w:val="000000"/>
          <w:rFonts w:ascii="Arial" w:cs="Open Sans" w:eastAsia="Times New Roman" w:hAnsi="Open Sans"/>
          <w:sz w:val="24"/>
          <w:szCs w:val="22"/>
        </w:rPr>
        <w:t>be with us all evermore.</w:t>
      </w:r>
      <w:r w:rsidR="00BF2359">
        <w:rPr>
          <w:bCs/>
          <w:kern w:val="0"/>
          <w:lang w:eastAsia="en-GB"/>
          <w14:ligatures w14:val="none"/>
          <w:b/>
          <w:color w:val="000000"/>
          <w:rFonts w:ascii="Arial" w:cs="Open Sans" w:eastAsia="Times New Roman" w:hAnsi="Open Sans"/>
          <w:sz w:val="24"/>
          <w:szCs w:val="22"/>
        </w:rPr>
        <w:t xml:space="preserve"> </w:t>
      </w:r>
      <w:r w:rsidRPr="001B0FCD">
        <w:rPr>
          <w:bCs/>
          <w:kern w:val="0"/>
          <w:lang w:eastAsia="en-GB"/>
          <w14:ligatures w14:val="none"/>
          <w:b/>
          <w:color w:val="000000"/>
          <w:rFonts w:ascii="Arial" w:cs="Open Sans" w:eastAsia="Times New Roman" w:hAnsi="Open Sans"/>
          <w:sz w:val="24"/>
          <w:szCs w:val="22"/>
        </w:rPr>
        <w:t>Amen.</w:t>
      </w:r>
    </w:p>
    <w:p w:rsidR="001B0FCD" w:rsidRDefault="001B0FCD" w14:paraId="4C775F3D" w14:textId="52A4C1CF" w:rsidP="001B0FCD" w:rsidRPr="001B0FCD">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4"/>
          <w:szCs w:val="22"/>
        </w:rPr>
      </w:pPr>
      <w:r w:rsidRPr="001B0FCD">
        <w:rPr>
          <w:kern w:val="0"/>
          <w:lang w:eastAsia="en-GB"/>
          <w14:ligatures w14:val="none"/>
          <w:color w:val="000000"/>
          <w:rFonts w:ascii="Arial" w:cs="Open Sans" w:eastAsia="Times New Roman" w:hAnsi="Open Sans"/>
          <w:sz w:val="24"/>
          <w:szCs w:val="22"/>
        </w:rPr>
        <w:t>Let us bless the Lord.</w:t>
      </w:r>
      <w:r>
        <w:rPr>
          <w:color w:val="000000"/>
          <w:rFonts w:ascii="Arial" w:cs="Open Sans" w:eastAsia="Times New Roman" w:hAnsi="Open Sans"/>
          <w:sz w:val="24"/>
          <w:szCs w:val="22"/>
        </w:rPr>
        <w:br/>
      </w:r>
      <w:r w:rsidRPr="001B0FCD">
        <w:rPr>
          <w:bCs/>
          <w:kern w:val="0"/>
          <w:lang w:eastAsia="en-GB"/>
          <w14:ligatures w14:val="none"/>
          <w:b/>
          <w:color w:val="000000"/>
          <w:rFonts w:ascii="Arial" w:cs="Open Sans" w:eastAsia="Times New Roman" w:hAnsi="Open Sans"/>
          <w:sz w:val="24"/>
          <w:szCs w:val="22"/>
        </w:rPr>
        <w:t>Thanks be to God.</w:t>
      </w:r>
    </w:p>
    <w:p w:rsidR="001B0FCD" w:rsidRDefault="001B0FCD" w14:paraId="72D61861" w14:textId="77777777"/>
    <w:sectPr w:rsidR="001B0FCD" w:rsidSect="001B0FCD">
      <w:docGrid w:linePitch="360"/>
      <w:pgSz w:w="11906" w:h="16838"/>
      <w:pgMar w:left="720" w:right="720" w:top="720" w:bottom="720"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font w:name="Cambria"/>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40E09"/>
  <w15:chartTrackingRefBased/>
  <w15:docId w15:val="{1FC422B7-74F5-4DB6-B01A-7DF73ED7F089}"/>
  <w:rsids>
    <w:rsidRoot val="001B0FCD"/>
    <w:rsid val="001B0FCD"/>
    <w:rsid val="009C1077"/>
    <w:rsid val="00A1119A"/>
    <w:rsid val="00BF2359"/>
    <w:rsid val="00F953FA"/>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F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F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F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F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F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F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FCD"/>
    <w:rPr>
      <w:rFonts w:eastAsiaTheme="majorEastAsia" w:cstheme="majorBidi"/>
      <w:color w:val="272727" w:themeColor="text1" w:themeTint="D8"/>
    </w:rPr>
  </w:style>
  <w:style w:type="paragraph" w:styleId="Title">
    <w:name w:val="Title"/>
    <w:basedOn w:val="Normal"/>
    <w:next w:val="Normal"/>
    <w:link w:val="TitleChar"/>
    <w:uiPriority w:val="10"/>
    <w:qFormat/>
    <w:rsid w:val="001B0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F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FCD"/>
    <w:pPr>
      <w:spacing w:before="160"/>
      <w:jc w:val="center"/>
    </w:pPr>
    <w:rPr>
      <w:i/>
      <w:iCs/>
      <w:color w:val="404040" w:themeColor="text1" w:themeTint="BF"/>
    </w:rPr>
  </w:style>
  <w:style w:type="character" w:customStyle="1" w:styleId="QuoteChar">
    <w:name w:val="Quote Char"/>
    <w:basedOn w:val="DefaultParagraphFont"/>
    <w:link w:val="Quote"/>
    <w:uiPriority w:val="29"/>
    <w:rsid w:val="001B0FCD"/>
    <w:rPr>
      <w:i/>
      <w:iCs/>
      <w:color w:val="404040" w:themeColor="text1" w:themeTint="BF"/>
    </w:rPr>
  </w:style>
  <w:style w:type="paragraph" w:styleId="ListParagraph">
    <w:name w:val="List Paragraph"/>
    <w:basedOn w:val="Normal"/>
    <w:uiPriority w:val="34"/>
    <w:qFormat/>
    <w:rsid w:val="001B0FCD"/>
    <w:pPr>
      <w:ind w:left="720"/>
      <w:contextualSpacing/>
    </w:pPr>
  </w:style>
  <w:style w:type="character" w:styleId="IntenseEmphasis">
    <w:name w:val="Intense Emphasis"/>
    <w:basedOn w:val="DefaultParagraphFont"/>
    <w:uiPriority w:val="21"/>
    <w:qFormat/>
    <w:rsid w:val="001B0FCD"/>
    <w:rPr>
      <w:i/>
      <w:iCs/>
      <w:color w:val="0F4761" w:themeColor="accent1" w:themeShade="BF"/>
    </w:rPr>
  </w:style>
  <w:style w:type="paragraph" w:styleId="IntenseQuote">
    <w:name w:val="Intense Quote"/>
    <w:basedOn w:val="Normal"/>
    <w:next w:val="Normal"/>
    <w:link w:val="IntenseQuoteChar"/>
    <w:uiPriority w:val="30"/>
    <w:qFormat/>
    <w:rsid w:val="001B0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FCD"/>
    <w:rPr>
      <w:i/>
      <w:iCs/>
      <w:color w:val="0F4761" w:themeColor="accent1" w:themeShade="BF"/>
    </w:rPr>
  </w:style>
  <w:style w:type="character" w:styleId="IntenseReference">
    <w:name w:val="Intense Reference"/>
    <w:basedOn w:val="DefaultParagraphFont"/>
    <w:uiPriority w:val="32"/>
    <w:qFormat/>
    <w:rsid w:val="001B0F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Loop Admin</dc:creator>
  <cp:keywords/>
  <dc:description/>
  <cp:lastModifiedBy>Severn Loop Admin</cp:lastModifiedBy>
  <cp:revision>2</cp:revision>
  <dcterms:created xsi:type="dcterms:W3CDTF">2026-06-15T15:54:00Z</dcterms:created>
  <dcterms:modified xsi:type="dcterms:W3CDTF">2026-07-10T19:30:00Z</dcterms:modified>
</cp:coreProperties>
</file>